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50A3" w14:textId="77777777" w:rsidR="00072780" w:rsidRDefault="00072780" w:rsidP="00267893">
      <w:pPr>
        <w:jc w:val="center"/>
        <w:rPr>
          <w:rFonts w:ascii=".VnTimeH" w:hAnsi=".VnTimeH"/>
          <w:b/>
          <w:bCs/>
          <w:iCs/>
          <w:sz w:val="32"/>
          <w:szCs w:val="32"/>
        </w:rPr>
      </w:pPr>
    </w:p>
    <w:p w14:paraId="5AEFFE37" w14:textId="0F4CDFF4" w:rsidR="00267893" w:rsidRPr="009629D5" w:rsidRDefault="00267893" w:rsidP="00267893">
      <w:pPr>
        <w:jc w:val="center"/>
        <w:rPr>
          <w:rFonts w:ascii=".VnTimeH" w:hAnsi=".VnTimeH"/>
          <w:b/>
          <w:bCs/>
          <w:iCs/>
          <w:sz w:val="32"/>
          <w:szCs w:val="32"/>
        </w:rPr>
      </w:pPr>
      <w:r w:rsidRPr="009629D5">
        <w:rPr>
          <w:rFonts w:ascii=".VnTimeH" w:hAnsi=".VnTimeH"/>
          <w:b/>
          <w:bCs/>
          <w:iCs/>
          <w:sz w:val="32"/>
          <w:szCs w:val="32"/>
        </w:rPr>
        <w:t>KÕ ho¹ch</w:t>
      </w:r>
      <w:r>
        <w:rPr>
          <w:rFonts w:ascii=".VnTimeH" w:hAnsi=".VnTimeH"/>
          <w:b/>
          <w:bCs/>
          <w:iCs/>
          <w:sz w:val="32"/>
          <w:szCs w:val="32"/>
        </w:rPr>
        <w:t xml:space="preserve"> th¸ng 9</w:t>
      </w:r>
      <w:r w:rsidRPr="009629D5">
        <w:rPr>
          <w:rFonts w:ascii=".VnTimeH" w:hAnsi=".VnTimeH"/>
          <w:b/>
          <w:bCs/>
          <w:iCs/>
          <w:sz w:val="32"/>
          <w:szCs w:val="32"/>
        </w:rPr>
        <w:t xml:space="preserve"> </w:t>
      </w:r>
      <w:r w:rsidRPr="009629D5">
        <w:rPr>
          <w:rFonts w:ascii="Times New Roman" w:hAnsi="Times New Roman"/>
          <w:b/>
          <w:bCs/>
          <w:iCs/>
          <w:sz w:val="32"/>
          <w:szCs w:val="32"/>
        </w:rPr>
        <w:t>NĂM 202</w:t>
      </w:r>
      <w:r>
        <w:rPr>
          <w:rFonts w:ascii="Times New Roman" w:hAnsi="Times New Roman"/>
          <w:b/>
          <w:bCs/>
          <w:iCs/>
          <w:sz w:val="32"/>
          <w:szCs w:val="32"/>
        </w:rPr>
        <w:t>4</w:t>
      </w:r>
    </w:p>
    <w:p w14:paraId="43F878B8" w14:textId="1EEDEEA3" w:rsidR="00267893" w:rsidRPr="009629D5" w:rsidRDefault="00267893" w:rsidP="00267893">
      <w:pPr>
        <w:jc w:val="both"/>
        <w:rPr>
          <w:rFonts w:ascii="Times New Roman" w:hAnsi="Times New Roman"/>
          <w:b/>
          <w:i/>
          <w:sz w:val="28"/>
          <w:lang w:val="fr-FR"/>
        </w:rPr>
      </w:pPr>
      <w:r>
        <w:rPr>
          <w:b/>
          <w:sz w:val="28"/>
          <w:lang w:val="fr-FR"/>
        </w:rPr>
        <w:t xml:space="preserve">                                         </w:t>
      </w:r>
      <w:r w:rsidR="00AC35CC">
        <w:rPr>
          <w:b/>
          <w:sz w:val="28"/>
          <w:lang w:val="fr-FR"/>
        </w:rPr>
        <w:t xml:space="preserve"> </w:t>
      </w:r>
      <w:r>
        <w:rPr>
          <w:rFonts w:ascii="Times New Roman" w:hAnsi="Times New Roman"/>
          <w:b/>
          <w:i/>
          <w:sz w:val="28"/>
          <w:lang w:val="fr-FR"/>
        </w:rPr>
        <w:t>(Họp HĐSP ngày 11/9/2024</w:t>
      </w:r>
      <w:r w:rsidRPr="009629D5">
        <w:rPr>
          <w:rFonts w:ascii="Times New Roman" w:hAnsi="Times New Roman"/>
          <w:b/>
          <w:i/>
          <w:sz w:val="28"/>
          <w:lang w:val="fr-FR"/>
        </w:rPr>
        <w:t>)</w:t>
      </w:r>
    </w:p>
    <w:p w14:paraId="2E3C0489" w14:textId="77777777" w:rsidR="00267893" w:rsidRDefault="00267893" w:rsidP="00267893">
      <w:pPr>
        <w:jc w:val="both"/>
        <w:rPr>
          <w:rFonts w:ascii="Times New Roman" w:hAnsi="Times New Roman"/>
          <w:b/>
          <w:sz w:val="28"/>
          <w:u w:val="single"/>
          <w:lang w:val="fr-FR"/>
        </w:rPr>
      </w:pPr>
    </w:p>
    <w:p w14:paraId="4F86BF81" w14:textId="77777777" w:rsidR="00267893" w:rsidRPr="00EE42F8" w:rsidRDefault="00267893" w:rsidP="00267893">
      <w:pPr>
        <w:jc w:val="both"/>
        <w:rPr>
          <w:rFonts w:ascii="Times New Roman" w:hAnsi="Times New Roman"/>
          <w:b/>
          <w:sz w:val="28"/>
          <w:lang w:val="fr-FR"/>
        </w:rPr>
      </w:pPr>
      <w:r w:rsidRPr="00F33580">
        <w:rPr>
          <w:rFonts w:ascii="Times New Roman" w:hAnsi="Times New Roman"/>
          <w:b/>
          <w:sz w:val="28"/>
          <w:u w:val="single"/>
          <w:lang w:val="fr-FR"/>
        </w:rPr>
        <w:t>Phần I</w:t>
      </w:r>
      <w:r w:rsidRPr="00EE42F8">
        <w:rPr>
          <w:rFonts w:ascii="Times New Roman" w:hAnsi="Times New Roman"/>
          <w:b/>
          <w:sz w:val="28"/>
          <w:lang w:val="fr-FR"/>
        </w:rPr>
        <w:t> :</w:t>
      </w:r>
    </w:p>
    <w:p w14:paraId="7F6D997E" w14:textId="77777777" w:rsidR="00267893" w:rsidRDefault="00267893" w:rsidP="00267893">
      <w:pPr>
        <w:jc w:val="both"/>
        <w:rPr>
          <w:rFonts w:ascii="Times New Roman" w:hAnsi="Times New Roman"/>
          <w:sz w:val="28"/>
          <w:lang w:val="fr-FR"/>
        </w:rPr>
      </w:pPr>
      <w:r w:rsidRPr="00EE42F8">
        <w:rPr>
          <w:rFonts w:ascii="Times New Roman" w:hAnsi="Times New Roman"/>
          <w:sz w:val="28"/>
          <w:lang w:val="fr-FR"/>
        </w:rPr>
        <w:t>-</w:t>
      </w:r>
      <w:r>
        <w:rPr>
          <w:rFonts w:ascii="Times New Roman" w:hAnsi="Times New Roman"/>
          <w:sz w:val="28"/>
          <w:lang w:val="fr-FR"/>
        </w:rPr>
        <w:t xml:space="preserve"> Triển khai một số công văn của cấp trên: </w:t>
      </w:r>
    </w:p>
    <w:p w14:paraId="2AA66A9D" w14:textId="77777777" w:rsidR="00267893" w:rsidRPr="00C57F88" w:rsidRDefault="00267893" w:rsidP="00267893">
      <w:pPr>
        <w:rPr>
          <w:rFonts w:ascii="Times New Roman" w:hAnsi="Times New Roman"/>
          <w:sz w:val="28"/>
          <w:szCs w:val="28"/>
        </w:rPr>
      </w:pPr>
      <w:r w:rsidRPr="00C57F88">
        <w:rPr>
          <w:rFonts w:ascii="Times New Roman" w:hAnsi="Times New Roman"/>
          <w:sz w:val="28"/>
          <w:szCs w:val="28"/>
        </w:rPr>
        <w:t>+ Quyết định số 2045/QĐ-BGDĐT, ngày 1/8/2024 của Bộ GD&amp;ĐT, v/v ban hành khung kế hoạch thời gian năm học 2024 – 2025 đối với giáo dục mần non, giáo dục phổ thông và giáo dục thường xuyên;</w:t>
      </w:r>
    </w:p>
    <w:p w14:paraId="4D54DBFB" w14:textId="7253270C" w:rsidR="00267893" w:rsidRPr="00C57F88" w:rsidRDefault="00267893" w:rsidP="00267893">
      <w:pPr>
        <w:rPr>
          <w:rFonts w:ascii="Times New Roman" w:hAnsi="Times New Roman"/>
          <w:sz w:val="28"/>
          <w:szCs w:val="28"/>
        </w:rPr>
      </w:pPr>
      <w:r w:rsidRPr="00C57F88">
        <w:rPr>
          <w:rFonts w:ascii="Times New Roman" w:hAnsi="Times New Roman"/>
          <w:sz w:val="28"/>
          <w:szCs w:val="28"/>
        </w:rPr>
        <w:t>+ Công văn số 2082/QĐ-UBND, ngày 14/8/2024 của UBND tỉnh Nghệ An, Ban hành khung kế hoạch thời gian năm học 2024 - 2025 đối với giáo dục mần non, giáo dục phổ thông và giáo dục thường xuyên trên địa bàn tỉnh Nghệ An</w:t>
      </w:r>
      <w:r w:rsidR="002F3396">
        <w:rPr>
          <w:rFonts w:ascii="Times New Roman" w:hAnsi="Times New Roman"/>
          <w:sz w:val="28"/>
          <w:szCs w:val="28"/>
        </w:rPr>
        <w:t>;</w:t>
      </w:r>
    </w:p>
    <w:p w14:paraId="2A8CB046" w14:textId="5ACEBDA4" w:rsidR="002F3396" w:rsidRPr="008A76C3" w:rsidRDefault="002F3396" w:rsidP="002F3396">
      <w:pPr>
        <w:rPr>
          <w:rFonts w:ascii="Times New Roman" w:hAnsi="Times New Roman"/>
          <w:sz w:val="28"/>
          <w:szCs w:val="28"/>
        </w:rPr>
      </w:pPr>
      <w:r>
        <w:rPr>
          <w:rFonts w:ascii="Times New Roman" w:hAnsi="Times New Roman"/>
          <w:sz w:val="28"/>
          <w:szCs w:val="28"/>
        </w:rPr>
        <w:t>+ C</w:t>
      </w:r>
      <w:r w:rsidRPr="008A76C3">
        <w:rPr>
          <w:rFonts w:ascii="Times New Roman" w:hAnsi="Times New Roman"/>
          <w:sz w:val="28"/>
          <w:szCs w:val="28"/>
        </w:rPr>
        <w:t xml:space="preserve">ông văn số </w:t>
      </w:r>
      <w:r>
        <w:rPr>
          <w:rFonts w:ascii="Times New Roman" w:hAnsi="Times New Roman"/>
          <w:sz w:val="28"/>
          <w:szCs w:val="28"/>
        </w:rPr>
        <w:t>1841</w:t>
      </w:r>
      <w:r w:rsidRPr="008A76C3">
        <w:rPr>
          <w:rFonts w:ascii="Times New Roman" w:hAnsi="Times New Roman"/>
          <w:sz w:val="28"/>
          <w:szCs w:val="28"/>
        </w:rPr>
        <w:t>/SGD&amp;ĐT- GDTH, ngày 2</w:t>
      </w:r>
      <w:r>
        <w:rPr>
          <w:rFonts w:ascii="Times New Roman" w:hAnsi="Times New Roman"/>
          <w:sz w:val="28"/>
          <w:szCs w:val="28"/>
        </w:rPr>
        <w:t>1</w:t>
      </w:r>
      <w:r w:rsidRPr="008A76C3">
        <w:rPr>
          <w:rFonts w:ascii="Times New Roman" w:hAnsi="Times New Roman"/>
          <w:sz w:val="28"/>
          <w:szCs w:val="28"/>
        </w:rPr>
        <w:t>/8/202</w:t>
      </w:r>
      <w:r>
        <w:rPr>
          <w:rFonts w:ascii="Times New Roman" w:hAnsi="Times New Roman"/>
          <w:sz w:val="28"/>
          <w:szCs w:val="28"/>
        </w:rPr>
        <w:t>4</w:t>
      </w:r>
      <w:r w:rsidRPr="008A76C3">
        <w:rPr>
          <w:rFonts w:ascii="Times New Roman" w:hAnsi="Times New Roman"/>
          <w:sz w:val="28"/>
          <w:szCs w:val="28"/>
        </w:rPr>
        <w:t xml:space="preserve"> của Sở GD&amp;ĐT Nghệ An, v/v Hướng dẫn thực hiện nhiệm vụ giáo dục tiểu học năm học 202</w:t>
      </w:r>
      <w:r>
        <w:rPr>
          <w:rFonts w:ascii="Times New Roman" w:hAnsi="Times New Roman"/>
          <w:sz w:val="28"/>
          <w:szCs w:val="28"/>
        </w:rPr>
        <w:t>4</w:t>
      </w:r>
      <w:r w:rsidRPr="008A76C3">
        <w:rPr>
          <w:rFonts w:ascii="Times New Roman" w:hAnsi="Times New Roman"/>
          <w:sz w:val="28"/>
          <w:szCs w:val="28"/>
        </w:rPr>
        <w:t xml:space="preserve"> – 202</w:t>
      </w:r>
      <w:r>
        <w:rPr>
          <w:rFonts w:ascii="Times New Roman" w:hAnsi="Times New Roman"/>
          <w:sz w:val="28"/>
          <w:szCs w:val="28"/>
        </w:rPr>
        <w:t>5</w:t>
      </w:r>
      <w:r w:rsidRPr="008A76C3">
        <w:rPr>
          <w:rFonts w:ascii="Times New Roman" w:hAnsi="Times New Roman"/>
          <w:sz w:val="28"/>
          <w:szCs w:val="28"/>
        </w:rPr>
        <w:t>;</w:t>
      </w:r>
    </w:p>
    <w:p w14:paraId="4B8808F2" w14:textId="6D30D281" w:rsidR="00267893" w:rsidRPr="00C57F88" w:rsidRDefault="00267893" w:rsidP="00267893">
      <w:pPr>
        <w:rPr>
          <w:rFonts w:ascii="Times New Roman" w:hAnsi="Times New Roman"/>
          <w:sz w:val="28"/>
          <w:szCs w:val="28"/>
        </w:rPr>
      </w:pPr>
      <w:r w:rsidRPr="00C57F88">
        <w:rPr>
          <w:rFonts w:ascii="Times New Roman" w:hAnsi="Times New Roman"/>
          <w:sz w:val="28"/>
          <w:szCs w:val="28"/>
        </w:rPr>
        <w:t>+ Công văn số 739/PGD&amp;ĐT-TH, ngày 29 tháng 8 năm 2024, của Phòng GD&amp;ĐT Diễn Châu, v/v hướng dẫn thực hiện nhiệm vụ giáo dục tiểu học năm học 2024 – 2025</w:t>
      </w:r>
      <w:r w:rsidR="00A53B8E">
        <w:rPr>
          <w:rFonts w:ascii="Times New Roman" w:hAnsi="Times New Roman"/>
          <w:sz w:val="28"/>
          <w:szCs w:val="28"/>
        </w:rPr>
        <w:t>,</w:t>
      </w:r>
    </w:p>
    <w:p w14:paraId="3CCC00CF" w14:textId="77777777" w:rsidR="00267893" w:rsidRDefault="00267893" w:rsidP="00267893">
      <w:pPr>
        <w:jc w:val="both"/>
        <w:rPr>
          <w:rFonts w:ascii="Times New Roman" w:hAnsi="Times New Roman"/>
          <w:b/>
          <w:sz w:val="28"/>
          <w:lang w:val="fr-FR"/>
        </w:rPr>
      </w:pPr>
      <w:r w:rsidRPr="00F33580">
        <w:rPr>
          <w:rFonts w:ascii="Times New Roman" w:hAnsi="Times New Roman"/>
          <w:b/>
          <w:sz w:val="28"/>
          <w:u w:val="single"/>
          <w:lang w:val="fr-FR"/>
        </w:rPr>
        <w:t>Phần II</w:t>
      </w:r>
      <w:r w:rsidRPr="00EE42F8">
        <w:rPr>
          <w:rFonts w:ascii="Times New Roman" w:hAnsi="Times New Roman"/>
          <w:b/>
          <w:sz w:val="28"/>
          <w:lang w:val="fr-FR"/>
        </w:rPr>
        <w:t>:</w:t>
      </w:r>
      <w:r>
        <w:rPr>
          <w:rFonts w:ascii="Times New Roman" w:hAnsi="Times New Roman"/>
          <w:b/>
          <w:sz w:val="28"/>
          <w:lang w:val="fr-FR"/>
        </w:rPr>
        <w:t xml:space="preserve"> Nội dung họp HĐSP</w:t>
      </w:r>
    </w:p>
    <w:p w14:paraId="7947D751" w14:textId="77777777" w:rsidR="00267893" w:rsidRDefault="00267893" w:rsidP="00267893">
      <w:pPr>
        <w:jc w:val="both"/>
        <w:rPr>
          <w:rFonts w:ascii="Times New Roman" w:hAnsi="Times New Roman"/>
          <w:b/>
          <w:sz w:val="28"/>
          <w:lang w:val="fr-FR"/>
        </w:rPr>
      </w:pPr>
      <w:r>
        <w:rPr>
          <w:rFonts w:ascii="Times New Roman" w:hAnsi="Times New Roman"/>
          <w:b/>
          <w:sz w:val="28"/>
          <w:lang w:val="fr-FR"/>
        </w:rPr>
        <w:t>I/ Đánh giá công tác tháng 8/2024</w:t>
      </w:r>
    </w:p>
    <w:p w14:paraId="541C41A0" w14:textId="77777777" w:rsidR="00267893" w:rsidRPr="00455D66" w:rsidRDefault="00267893" w:rsidP="00267893">
      <w:pPr>
        <w:jc w:val="both"/>
        <w:rPr>
          <w:rFonts w:ascii="Times New Roman" w:hAnsi="Times New Roman"/>
          <w:b/>
          <w:sz w:val="28"/>
          <w:szCs w:val="28"/>
        </w:rPr>
      </w:pPr>
      <w:r w:rsidRPr="00455D66">
        <w:rPr>
          <w:rFonts w:ascii="Times New Roman" w:hAnsi="Times New Roman"/>
          <w:b/>
          <w:sz w:val="28"/>
          <w:szCs w:val="28"/>
        </w:rPr>
        <w:t>1. Tư tưởng chính trị:</w:t>
      </w:r>
    </w:p>
    <w:p w14:paraId="5B0E7310" w14:textId="5D13950F" w:rsidR="00267893" w:rsidRPr="00455D66" w:rsidRDefault="00267893" w:rsidP="00267893">
      <w:pPr>
        <w:jc w:val="both"/>
        <w:rPr>
          <w:rFonts w:ascii="Times New Roman" w:hAnsi="Times New Roman"/>
          <w:sz w:val="28"/>
          <w:szCs w:val="28"/>
        </w:rPr>
      </w:pPr>
      <w:r>
        <w:rPr>
          <w:rFonts w:ascii="Times New Roman" w:hAnsi="Times New Roman"/>
          <w:sz w:val="28"/>
          <w:szCs w:val="28"/>
        </w:rPr>
        <w:t xml:space="preserve">      </w:t>
      </w:r>
      <w:r w:rsidRPr="00455D66">
        <w:rPr>
          <w:rFonts w:ascii="Times New Roman" w:hAnsi="Times New Roman"/>
          <w:sz w:val="28"/>
          <w:szCs w:val="28"/>
        </w:rPr>
        <w:t>Duy trì khối đoàn kết nội bộ thật tốt, khắc phục mọi khó khăn, hoàn thành tốt mọi nh</w:t>
      </w:r>
      <w:r>
        <w:rPr>
          <w:rFonts w:ascii="Times New Roman" w:hAnsi="Times New Roman"/>
          <w:sz w:val="28"/>
          <w:szCs w:val="28"/>
        </w:rPr>
        <w:t>i</w:t>
      </w:r>
      <w:r w:rsidRPr="00455D66">
        <w:rPr>
          <w:rFonts w:ascii="Times New Roman" w:hAnsi="Times New Roman"/>
          <w:sz w:val="28"/>
          <w:szCs w:val="28"/>
        </w:rPr>
        <w:t>ệm vụ được giao</w:t>
      </w:r>
      <w:r>
        <w:rPr>
          <w:rFonts w:ascii="Times New Roman" w:hAnsi="Times New Roman"/>
          <w:sz w:val="28"/>
          <w:szCs w:val="28"/>
        </w:rPr>
        <w:t>.</w:t>
      </w:r>
      <w:r w:rsidR="00264D52">
        <w:rPr>
          <w:rFonts w:ascii="Times New Roman" w:hAnsi="Times New Roman"/>
          <w:sz w:val="28"/>
          <w:szCs w:val="28"/>
        </w:rPr>
        <w:t xml:space="preserve"> </w:t>
      </w:r>
    </w:p>
    <w:p w14:paraId="546101C8" w14:textId="77777777" w:rsidR="00267893" w:rsidRPr="00455D66" w:rsidRDefault="00267893" w:rsidP="00267893">
      <w:pPr>
        <w:jc w:val="both"/>
        <w:rPr>
          <w:rFonts w:ascii="Times New Roman" w:hAnsi="Times New Roman"/>
          <w:b/>
          <w:sz w:val="28"/>
          <w:szCs w:val="28"/>
        </w:rPr>
      </w:pPr>
      <w:r w:rsidRPr="00455D66">
        <w:rPr>
          <w:rFonts w:ascii="Times New Roman" w:hAnsi="Times New Roman"/>
          <w:b/>
          <w:sz w:val="28"/>
          <w:szCs w:val="28"/>
        </w:rPr>
        <w:t>2. Công tác chuyên môn:</w:t>
      </w:r>
    </w:p>
    <w:p w14:paraId="288E2EBF" w14:textId="77777777" w:rsidR="00267893" w:rsidRPr="006F6B1C" w:rsidRDefault="00267893" w:rsidP="00267893">
      <w:pPr>
        <w:jc w:val="both"/>
        <w:rPr>
          <w:rFonts w:ascii="Times New Roman" w:hAnsi="Times New Roman"/>
          <w:sz w:val="28"/>
          <w:szCs w:val="28"/>
        </w:rPr>
      </w:pPr>
      <w:r>
        <w:rPr>
          <w:rFonts w:ascii="Times New Roman" w:hAnsi="Times New Roman"/>
          <w:sz w:val="28"/>
          <w:szCs w:val="28"/>
        </w:rPr>
        <w:t xml:space="preserve">+ </w:t>
      </w:r>
      <w:r w:rsidRPr="006F6B1C">
        <w:rPr>
          <w:rFonts w:ascii="Times New Roman" w:hAnsi="Times New Roman"/>
          <w:sz w:val="28"/>
          <w:szCs w:val="28"/>
        </w:rPr>
        <w:t xml:space="preserve">Tuyển sinh Lớp 1: Thực hiện </w:t>
      </w:r>
      <w:r>
        <w:rPr>
          <w:rFonts w:ascii="Times New Roman" w:hAnsi="Times New Roman"/>
          <w:sz w:val="28"/>
          <w:szCs w:val="28"/>
        </w:rPr>
        <w:t xml:space="preserve">đúng cv 621, ngày 10/7/2024 </w:t>
      </w:r>
      <w:r w:rsidRPr="006F6B1C">
        <w:rPr>
          <w:rFonts w:ascii="Times New Roman" w:hAnsi="Times New Roman"/>
          <w:sz w:val="28"/>
          <w:szCs w:val="28"/>
        </w:rPr>
        <w:t xml:space="preserve">của PGD, </w:t>
      </w:r>
      <w:r>
        <w:rPr>
          <w:rFonts w:ascii="Times New Roman" w:hAnsi="Times New Roman"/>
          <w:sz w:val="28"/>
          <w:szCs w:val="28"/>
        </w:rPr>
        <w:t>tổng số HS được tuyển sinh 194/194 đạt 100%.</w:t>
      </w:r>
      <w:r w:rsidRPr="006B4340">
        <w:rPr>
          <w:rFonts w:ascii="Times New Roman" w:hAnsi="Times New Roman"/>
          <w:sz w:val="28"/>
          <w:szCs w:val="28"/>
        </w:rPr>
        <w:t xml:space="preserve"> </w:t>
      </w:r>
      <w:r w:rsidRPr="005B55B8">
        <w:rPr>
          <w:rFonts w:ascii="Times New Roman" w:hAnsi="Times New Roman"/>
          <w:sz w:val="28"/>
          <w:szCs w:val="28"/>
        </w:rPr>
        <w:t xml:space="preserve">Duyệt tại PGD </w:t>
      </w:r>
      <w:r>
        <w:rPr>
          <w:rFonts w:ascii="Times New Roman" w:hAnsi="Times New Roman"/>
          <w:sz w:val="28"/>
          <w:szCs w:val="28"/>
        </w:rPr>
        <w:t>đạt KQ tốt.</w:t>
      </w:r>
    </w:p>
    <w:p w14:paraId="71A42E19" w14:textId="77777777" w:rsidR="00267893" w:rsidRPr="006B4340" w:rsidRDefault="00267893" w:rsidP="00267893">
      <w:pPr>
        <w:jc w:val="both"/>
        <w:rPr>
          <w:rFonts w:ascii="Times New Roman" w:hAnsi="Times New Roman"/>
          <w:i/>
          <w:sz w:val="28"/>
          <w:szCs w:val="28"/>
        </w:rPr>
      </w:pPr>
      <w:r>
        <w:rPr>
          <w:rFonts w:ascii="Times New Roman" w:hAnsi="Times New Roman"/>
          <w:sz w:val="28"/>
          <w:szCs w:val="28"/>
        </w:rPr>
        <w:t>+</w:t>
      </w:r>
      <w:r w:rsidRPr="008C126E">
        <w:rPr>
          <w:rFonts w:ascii="Times New Roman" w:hAnsi="Times New Roman"/>
          <w:sz w:val="28"/>
          <w:szCs w:val="28"/>
        </w:rPr>
        <w:t xml:space="preserve"> Các bộ phận làm việc theo kế hoạch</w:t>
      </w:r>
      <w:r>
        <w:rPr>
          <w:rFonts w:ascii="Times New Roman" w:hAnsi="Times New Roman"/>
          <w:sz w:val="28"/>
          <w:szCs w:val="28"/>
        </w:rPr>
        <w:t xml:space="preserve"> của NT và đều hoàn thành tốt mọi nhiệm vụ.</w:t>
      </w:r>
      <w:r w:rsidRPr="005B55B8">
        <w:rPr>
          <w:rFonts w:ascii="Times New Roman" w:hAnsi="Times New Roman"/>
          <w:sz w:val="28"/>
          <w:szCs w:val="28"/>
        </w:rPr>
        <w:t xml:space="preserve"> </w:t>
      </w:r>
    </w:p>
    <w:p w14:paraId="428977AF" w14:textId="77777777" w:rsidR="00267893" w:rsidRDefault="00267893" w:rsidP="00267893">
      <w:pPr>
        <w:jc w:val="both"/>
        <w:rPr>
          <w:rFonts w:ascii="Times New Roman" w:hAnsi="Times New Roman"/>
          <w:sz w:val="28"/>
          <w:szCs w:val="28"/>
        </w:rPr>
      </w:pPr>
      <w:r w:rsidRPr="005B55B8">
        <w:rPr>
          <w:rFonts w:ascii="Times New Roman" w:hAnsi="Times New Roman"/>
          <w:sz w:val="28"/>
          <w:szCs w:val="28"/>
        </w:rPr>
        <w:t>- Tổ chức cho HS R</w:t>
      </w:r>
      <w:r>
        <w:rPr>
          <w:rFonts w:ascii="Times New Roman" w:hAnsi="Times New Roman"/>
          <w:sz w:val="28"/>
          <w:szCs w:val="28"/>
        </w:rPr>
        <w:t>L trong hè</w:t>
      </w:r>
      <w:r w:rsidRPr="005B55B8">
        <w:rPr>
          <w:rFonts w:ascii="Times New Roman" w:hAnsi="Times New Roman"/>
          <w:sz w:val="28"/>
          <w:szCs w:val="28"/>
        </w:rPr>
        <w:t xml:space="preserve"> theo quy định của PGD</w:t>
      </w:r>
      <w:r>
        <w:rPr>
          <w:rFonts w:ascii="Times New Roman" w:hAnsi="Times New Roman"/>
          <w:sz w:val="28"/>
          <w:szCs w:val="28"/>
        </w:rPr>
        <w:t xml:space="preserve"> và KT lại. HS lưu ban Khối 1: 01 em, khối 2: 02 em, khối 4: 01 em. Xử lý HS chuyển đi, chuyển đến theo quy định. Sĩ số năm học 2024 – 2025, K1: 195, K2: 209, K3:219, K4: 225, K5: 186. Tổng toàn trường: 1034 em, nữ: 486</w:t>
      </w:r>
    </w:p>
    <w:p w14:paraId="2EC13F21" w14:textId="6E0AEFAA" w:rsidR="00267893" w:rsidRPr="005B55B8" w:rsidRDefault="00267893" w:rsidP="00267893">
      <w:pPr>
        <w:jc w:val="both"/>
        <w:rPr>
          <w:rFonts w:ascii="Times New Roman" w:hAnsi="Times New Roman"/>
          <w:sz w:val="28"/>
          <w:szCs w:val="28"/>
        </w:rPr>
      </w:pPr>
      <w:r>
        <w:rPr>
          <w:rFonts w:ascii="Times New Roman" w:hAnsi="Times New Roman"/>
          <w:sz w:val="28"/>
          <w:szCs w:val="28"/>
        </w:rPr>
        <w:t>- Ổn định giáo viên chuyển đi, chuyển đến: đ/c Thu, Trọng</w:t>
      </w:r>
      <w:r w:rsidR="00E465F0">
        <w:rPr>
          <w:rFonts w:ascii="Times New Roman" w:hAnsi="Times New Roman"/>
          <w:sz w:val="28"/>
          <w:szCs w:val="28"/>
        </w:rPr>
        <w:t>, Lộc, Hương, Duyên trở về đơn vị cũ.</w:t>
      </w:r>
      <w:r>
        <w:rPr>
          <w:rFonts w:ascii="Times New Roman" w:hAnsi="Times New Roman"/>
          <w:sz w:val="28"/>
          <w:szCs w:val="28"/>
        </w:rPr>
        <w:t xml:space="preserve"> Đ/C Hiền, Duyên, Hoà biệt phái đến; đ/c Thắm GV mới về.</w:t>
      </w:r>
    </w:p>
    <w:p w14:paraId="469FA490" w14:textId="77777777" w:rsidR="00267893" w:rsidRDefault="00267893" w:rsidP="00267893">
      <w:pPr>
        <w:jc w:val="both"/>
        <w:rPr>
          <w:rFonts w:ascii="Times New Roman" w:hAnsi="Times New Roman"/>
          <w:sz w:val="28"/>
          <w:szCs w:val="28"/>
        </w:rPr>
      </w:pPr>
      <w:r w:rsidRPr="005B55B8">
        <w:rPr>
          <w:rFonts w:ascii="Times New Roman" w:hAnsi="Times New Roman"/>
          <w:sz w:val="28"/>
          <w:szCs w:val="28"/>
        </w:rPr>
        <w:t>-</w:t>
      </w:r>
      <w:r>
        <w:rPr>
          <w:rFonts w:ascii="Times New Roman" w:hAnsi="Times New Roman"/>
          <w:sz w:val="28"/>
          <w:szCs w:val="28"/>
        </w:rPr>
        <w:t xml:space="preserve"> Phân công GVCN lớp năm học 2024 – 2025</w:t>
      </w:r>
      <w:r w:rsidRPr="005B55B8">
        <w:rPr>
          <w:rFonts w:ascii="Times New Roman" w:hAnsi="Times New Roman"/>
          <w:sz w:val="28"/>
          <w:szCs w:val="28"/>
        </w:rPr>
        <w:t xml:space="preserve"> (tất cả GV chấp hành tốt nhiệm vụ được phân công</w:t>
      </w:r>
      <w:r>
        <w:rPr>
          <w:rFonts w:ascii="Times New Roman" w:hAnsi="Times New Roman"/>
          <w:sz w:val="28"/>
          <w:szCs w:val="28"/>
        </w:rPr>
        <w:t>; GV bộ môn phân công làm CN lớp: đ/c Hoa, Ngọc nhiệt tình trách nhiệm</w:t>
      </w:r>
      <w:r w:rsidRPr="005B55B8">
        <w:rPr>
          <w:rFonts w:ascii="Times New Roman" w:hAnsi="Times New Roman"/>
          <w:sz w:val="28"/>
          <w:szCs w:val="28"/>
        </w:rPr>
        <w:t>)</w:t>
      </w:r>
    </w:p>
    <w:p w14:paraId="7578FE67" w14:textId="77777777" w:rsidR="00267893" w:rsidRPr="005B55B8" w:rsidRDefault="00267893" w:rsidP="00267893">
      <w:pPr>
        <w:jc w:val="both"/>
        <w:rPr>
          <w:rFonts w:ascii="Times New Roman" w:hAnsi="Times New Roman"/>
          <w:sz w:val="28"/>
          <w:szCs w:val="28"/>
        </w:rPr>
      </w:pPr>
      <w:r>
        <w:rPr>
          <w:rFonts w:ascii="Times New Roman" w:hAnsi="Times New Roman"/>
          <w:sz w:val="28"/>
          <w:szCs w:val="28"/>
        </w:rPr>
        <w:t xml:space="preserve">- Học sinh tựu trường vào ngày 26/8/2024, ổn định nề nếp lớp, tập duyệt.  </w:t>
      </w:r>
    </w:p>
    <w:p w14:paraId="3DC4AA4E" w14:textId="77777777" w:rsidR="00267893" w:rsidRPr="000635A0" w:rsidRDefault="00267893" w:rsidP="00267893">
      <w:pPr>
        <w:jc w:val="both"/>
        <w:rPr>
          <w:rFonts w:ascii="Times New Roman" w:hAnsi="Times New Roman"/>
          <w:sz w:val="28"/>
          <w:szCs w:val="28"/>
        </w:rPr>
      </w:pPr>
      <w:r w:rsidRPr="005B55B8">
        <w:rPr>
          <w:rFonts w:ascii="Times New Roman" w:hAnsi="Times New Roman"/>
          <w:sz w:val="28"/>
          <w:szCs w:val="28"/>
        </w:rPr>
        <w:t xml:space="preserve">- Sắp xếp phòng học và TKB </w:t>
      </w:r>
      <w:r>
        <w:rPr>
          <w:rFonts w:ascii="Times New Roman" w:hAnsi="Times New Roman"/>
          <w:sz w:val="28"/>
          <w:szCs w:val="28"/>
        </w:rPr>
        <w:t>ổn định</w:t>
      </w:r>
    </w:p>
    <w:p w14:paraId="3CC659F6" w14:textId="77777777" w:rsidR="00267893" w:rsidRPr="005B55B8" w:rsidRDefault="00267893" w:rsidP="00267893">
      <w:pPr>
        <w:jc w:val="both"/>
        <w:rPr>
          <w:rFonts w:ascii="Times New Roman" w:hAnsi="Times New Roman"/>
          <w:sz w:val="28"/>
          <w:szCs w:val="28"/>
          <w:lang w:val="pt-BR"/>
        </w:rPr>
      </w:pPr>
      <w:r>
        <w:rPr>
          <w:rFonts w:ascii="Times New Roman" w:hAnsi="Times New Roman"/>
          <w:sz w:val="28"/>
          <w:szCs w:val="28"/>
          <w:lang w:val="pt-BR"/>
        </w:rPr>
        <w:t>- GVCN đã tiến hành làm phổ cập</w:t>
      </w:r>
    </w:p>
    <w:p w14:paraId="2076143A" w14:textId="6FBFDDC3" w:rsidR="00267893" w:rsidRDefault="00267893" w:rsidP="00267893">
      <w:pPr>
        <w:jc w:val="both"/>
        <w:rPr>
          <w:rFonts w:ascii="Times New Roman" w:hAnsi="Times New Roman"/>
          <w:sz w:val="28"/>
          <w:szCs w:val="28"/>
          <w:lang w:val="pt-BR"/>
        </w:rPr>
      </w:pPr>
      <w:r w:rsidRPr="005B55B8">
        <w:rPr>
          <w:rFonts w:ascii="Times New Roman" w:hAnsi="Times New Roman"/>
          <w:sz w:val="28"/>
          <w:szCs w:val="28"/>
          <w:lang w:val="pt-BR"/>
        </w:rPr>
        <w:t>- Tham gia đầy đủ các lớp tập huấn</w:t>
      </w:r>
      <w:r>
        <w:rPr>
          <w:rFonts w:ascii="Times New Roman" w:hAnsi="Times New Roman"/>
          <w:sz w:val="28"/>
          <w:szCs w:val="28"/>
          <w:lang w:val="pt-BR"/>
        </w:rPr>
        <w:t>, nhất là tập huấn SGK lớp 5</w:t>
      </w:r>
      <w:r w:rsidR="0034589E">
        <w:rPr>
          <w:rFonts w:ascii="Times New Roman" w:hAnsi="Times New Roman"/>
          <w:sz w:val="28"/>
          <w:szCs w:val="28"/>
          <w:lang w:val="pt-BR"/>
        </w:rPr>
        <w:t>.</w:t>
      </w:r>
    </w:p>
    <w:p w14:paraId="6CF2B116" w14:textId="77777777" w:rsidR="00267893" w:rsidRPr="00455D66" w:rsidRDefault="00267893" w:rsidP="00267893">
      <w:pPr>
        <w:jc w:val="both"/>
        <w:rPr>
          <w:rFonts w:ascii="Times New Roman" w:hAnsi="Times New Roman"/>
          <w:b/>
          <w:sz w:val="28"/>
          <w:szCs w:val="28"/>
        </w:rPr>
      </w:pPr>
      <w:r>
        <w:rPr>
          <w:rFonts w:ascii="Times New Roman" w:hAnsi="Times New Roman"/>
          <w:b/>
          <w:sz w:val="28"/>
          <w:szCs w:val="28"/>
        </w:rPr>
        <w:t>3</w:t>
      </w:r>
      <w:r w:rsidRPr="00455D66">
        <w:rPr>
          <w:rFonts w:ascii="Times New Roman" w:hAnsi="Times New Roman"/>
          <w:b/>
          <w:sz w:val="28"/>
          <w:szCs w:val="28"/>
        </w:rPr>
        <w:t>. C</w:t>
      </w:r>
      <w:r>
        <w:rPr>
          <w:rFonts w:ascii="Times New Roman" w:hAnsi="Times New Roman"/>
          <w:b/>
          <w:sz w:val="28"/>
          <w:szCs w:val="28"/>
        </w:rPr>
        <w:t>ác công tác khác</w:t>
      </w:r>
      <w:r w:rsidRPr="00455D66">
        <w:rPr>
          <w:rFonts w:ascii="Times New Roman" w:hAnsi="Times New Roman"/>
          <w:b/>
          <w:sz w:val="28"/>
          <w:szCs w:val="28"/>
        </w:rPr>
        <w:t>:</w:t>
      </w:r>
    </w:p>
    <w:p w14:paraId="358085CA" w14:textId="77777777" w:rsidR="00267893" w:rsidRDefault="00267893" w:rsidP="00267893">
      <w:pPr>
        <w:jc w:val="both"/>
        <w:rPr>
          <w:rFonts w:ascii="Times New Roman" w:hAnsi="Times New Roman"/>
          <w:sz w:val="28"/>
          <w:szCs w:val="28"/>
        </w:rPr>
      </w:pPr>
      <w:r w:rsidRPr="005B55B8">
        <w:rPr>
          <w:rFonts w:ascii="Times New Roman" w:hAnsi="Times New Roman"/>
          <w:sz w:val="28"/>
          <w:szCs w:val="28"/>
        </w:rPr>
        <w:t>- CB, GV, NV lao động vệ sinh</w:t>
      </w:r>
      <w:r>
        <w:rPr>
          <w:rFonts w:ascii="Times New Roman" w:hAnsi="Times New Roman"/>
          <w:sz w:val="28"/>
          <w:szCs w:val="28"/>
        </w:rPr>
        <w:t xml:space="preserve"> sạch sẽ.</w:t>
      </w:r>
    </w:p>
    <w:p w14:paraId="1E996655" w14:textId="77777777" w:rsidR="00267893" w:rsidRDefault="00267893" w:rsidP="00267893">
      <w:pPr>
        <w:jc w:val="both"/>
        <w:rPr>
          <w:rFonts w:ascii="Times New Roman" w:hAnsi="Times New Roman"/>
          <w:sz w:val="28"/>
          <w:szCs w:val="28"/>
        </w:rPr>
      </w:pPr>
      <w:r>
        <w:rPr>
          <w:rFonts w:ascii="Times New Roman" w:hAnsi="Times New Roman"/>
          <w:sz w:val="28"/>
          <w:szCs w:val="28"/>
        </w:rPr>
        <w:t>- Xây dựng kế hoạch vận động tài trợ và dự kiến các hạng mục cần mua sắm bổ sung năm học 2024-2025</w:t>
      </w:r>
    </w:p>
    <w:p w14:paraId="7DF79D72" w14:textId="06023053" w:rsidR="00267893" w:rsidRDefault="00267893" w:rsidP="00267893">
      <w:pPr>
        <w:jc w:val="both"/>
        <w:rPr>
          <w:rFonts w:ascii="Times New Roman" w:hAnsi="Times New Roman"/>
          <w:sz w:val="28"/>
          <w:szCs w:val="28"/>
        </w:rPr>
      </w:pPr>
      <w:r>
        <w:rPr>
          <w:rFonts w:ascii="Times New Roman" w:hAnsi="Times New Roman"/>
          <w:sz w:val="28"/>
          <w:szCs w:val="28"/>
        </w:rPr>
        <w:t>- BGH, TT-TPCM dự hội nghị triển khai nhiệm vụ năm học (TT-TPCM nắm bắt</w:t>
      </w:r>
      <w:r w:rsidR="0034589E">
        <w:rPr>
          <w:rFonts w:ascii="Times New Roman" w:hAnsi="Times New Roman"/>
          <w:sz w:val="28"/>
          <w:szCs w:val="28"/>
        </w:rPr>
        <w:t xml:space="preserve"> để áp dụng XD KH của tổ mình)</w:t>
      </w:r>
      <w:r>
        <w:rPr>
          <w:rFonts w:ascii="Times New Roman" w:hAnsi="Times New Roman"/>
          <w:sz w:val="28"/>
          <w:szCs w:val="28"/>
        </w:rPr>
        <w:t>)</w:t>
      </w:r>
    </w:p>
    <w:p w14:paraId="263003AD" w14:textId="77777777" w:rsidR="00752E8A" w:rsidRDefault="00752E8A" w:rsidP="00267893">
      <w:pPr>
        <w:jc w:val="both"/>
        <w:rPr>
          <w:rFonts w:ascii="Times New Roman" w:hAnsi="Times New Roman"/>
          <w:b/>
          <w:i/>
          <w:sz w:val="28"/>
          <w:lang w:val="fr-FR"/>
        </w:rPr>
      </w:pPr>
    </w:p>
    <w:p w14:paraId="1F602510" w14:textId="118B4057" w:rsidR="00267893" w:rsidRPr="000429B7" w:rsidRDefault="00267893" w:rsidP="00267893">
      <w:pPr>
        <w:jc w:val="both"/>
        <w:rPr>
          <w:rFonts w:ascii="Times New Roman" w:hAnsi="Times New Roman"/>
          <w:b/>
          <w:i/>
          <w:sz w:val="28"/>
          <w:lang w:val="fr-FR"/>
        </w:rPr>
      </w:pPr>
      <w:r w:rsidRPr="000429B7">
        <w:rPr>
          <w:rFonts w:ascii="Times New Roman" w:hAnsi="Times New Roman"/>
          <w:b/>
          <w:i/>
          <w:sz w:val="28"/>
          <w:lang w:val="fr-FR"/>
        </w:rPr>
        <w:t>Chuẩn bị và tổ chức lễ khai giảng:</w:t>
      </w:r>
    </w:p>
    <w:p w14:paraId="467A9A06" w14:textId="77777777" w:rsidR="00267893" w:rsidRPr="00DD0842" w:rsidRDefault="00267893" w:rsidP="00267893">
      <w:pPr>
        <w:jc w:val="both"/>
        <w:rPr>
          <w:rFonts w:ascii="Times New Roman" w:hAnsi="Times New Roman"/>
          <w:sz w:val="28"/>
          <w:lang w:val="fr-FR"/>
        </w:rPr>
      </w:pPr>
      <w:r w:rsidRPr="00DD0842">
        <w:rPr>
          <w:rFonts w:ascii="Times New Roman" w:hAnsi="Times New Roman"/>
          <w:sz w:val="28"/>
          <w:lang w:val="fr-FR"/>
        </w:rPr>
        <w:t>+ NT chuẩn bị và bố trí chặt chẽ mọi việc, đ/c TPT Đội hăng say nhiệt tìn</w:t>
      </w:r>
      <w:r>
        <w:rPr>
          <w:rFonts w:ascii="Times New Roman" w:hAnsi="Times New Roman"/>
          <w:sz w:val="28"/>
          <w:lang w:val="fr-FR"/>
        </w:rPr>
        <w:t>h</w:t>
      </w:r>
      <w:r w:rsidRPr="00DD0842">
        <w:rPr>
          <w:rFonts w:ascii="Times New Roman" w:hAnsi="Times New Roman"/>
          <w:sz w:val="28"/>
          <w:lang w:val="fr-FR"/>
        </w:rPr>
        <w:t>, GVCN đều tí</w:t>
      </w:r>
      <w:r>
        <w:rPr>
          <w:rFonts w:ascii="Times New Roman" w:hAnsi="Times New Roman"/>
          <w:sz w:val="28"/>
          <w:lang w:val="fr-FR"/>
        </w:rPr>
        <w:t>ch cực. Do đó lễ KG năm học 2024 – 2025</w:t>
      </w:r>
      <w:r w:rsidRPr="00DD0842">
        <w:rPr>
          <w:rFonts w:ascii="Times New Roman" w:hAnsi="Times New Roman"/>
          <w:sz w:val="28"/>
          <w:lang w:val="fr-FR"/>
        </w:rPr>
        <w:t xml:space="preserve"> thành công </w:t>
      </w:r>
      <w:r>
        <w:rPr>
          <w:rFonts w:ascii="Times New Roman" w:hAnsi="Times New Roman"/>
          <w:sz w:val="28"/>
          <w:lang w:val="fr-FR"/>
        </w:rPr>
        <w:t>tốt đẹp.</w:t>
      </w:r>
    </w:p>
    <w:p w14:paraId="6873AF65" w14:textId="77777777" w:rsidR="00267893" w:rsidRPr="00C84B16" w:rsidRDefault="00267893" w:rsidP="00267893">
      <w:pPr>
        <w:jc w:val="both"/>
        <w:rPr>
          <w:rFonts w:ascii="Times New Roman" w:hAnsi="Times New Roman"/>
          <w:sz w:val="28"/>
          <w:szCs w:val="28"/>
        </w:rPr>
      </w:pPr>
      <w:r>
        <w:rPr>
          <w:rFonts w:ascii="Times New Roman" w:hAnsi="Times New Roman"/>
          <w:b/>
          <w:sz w:val="28"/>
          <w:szCs w:val="28"/>
        </w:rPr>
        <w:t xml:space="preserve">Tồn tại: </w:t>
      </w:r>
    </w:p>
    <w:p w14:paraId="391CA004" w14:textId="40754751" w:rsidR="00267893" w:rsidRDefault="00267893" w:rsidP="00267893">
      <w:pPr>
        <w:jc w:val="both"/>
        <w:rPr>
          <w:rFonts w:ascii="Times New Roman" w:hAnsi="Times New Roman"/>
          <w:sz w:val="28"/>
          <w:szCs w:val="28"/>
        </w:rPr>
      </w:pPr>
      <w:r>
        <w:rPr>
          <w:rFonts w:ascii="Times New Roman" w:hAnsi="Times New Roman"/>
          <w:sz w:val="28"/>
          <w:szCs w:val="28"/>
        </w:rPr>
        <w:t xml:space="preserve">              </w:t>
      </w:r>
      <w:r w:rsidR="0034589E">
        <w:rPr>
          <w:rFonts w:ascii="Times New Roman" w:hAnsi="Times New Roman"/>
          <w:sz w:val="28"/>
          <w:szCs w:val="28"/>
        </w:rPr>
        <w:t xml:space="preserve">Loa máy thuê phục vụ KG nhưng </w:t>
      </w:r>
      <w:r w:rsidR="00426E53">
        <w:rPr>
          <w:rFonts w:ascii="Times New Roman" w:hAnsi="Times New Roman"/>
          <w:sz w:val="28"/>
          <w:szCs w:val="28"/>
        </w:rPr>
        <w:t xml:space="preserve">do trục trặc nên </w:t>
      </w:r>
      <w:r w:rsidR="0034589E">
        <w:rPr>
          <w:rFonts w:ascii="Times New Roman" w:hAnsi="Times New Roman"/>
          <w:sz w:val="28"/>
          <w:szCs w:val="28"/>
        </w:rPr>
        <w:t>âm thanh hơi nhỏ.</w:t>
      </w:r>
    </w:p>
    <w:p w14:paraId="1A3389A1" w14:textId="0912579F" w:rsidR="00267893" w:rsidRDefault="00267893" w:rsidP="00267893">
      <w:pPr>
        <w:jc w:val="both"/>
        <w:rPr>
          <w:rFonts w:ascii="Times New Roman" w:hAnsi="Times New Roman"/>
          <w:sz w:val="28"/>
          <w:szCs w:val="28"/>
        </w:rPr>
      </w:pPr>
      <w:r>
        <w:rPr>
          <w:rFonts w:ascii="Times New Roman" w:hAnsi="Times New Roman"/>
          <w:sz w:val="28"/>
          <w:szCs w:val="28"/>
        </w:rPr>
        <w:t xml:space="preserve">              Trống vào học sau khi ra chơi một số HS chưa khẩn trương vào lớp</w:t>
      </w:r>
    </w:p>
    <w:p w14:paraId="1FB8113B" w14:textId="0F563A80" w:rsidR="0013009E" w:rsidRDefault="0013009E" w:rsidP="00267893">
      <w:pPr>
        <w:jc w:val="both"/>
        <w:rPr>
          <w:rFonts w:ascii="Times New Roman" w:hAnsi="Times New Roman"/>
          <w:sz w:val="28"/>
          <w:szCs w:val="28"/>
        </w:rPr>
      </w:pPr>
      <w:r>
        <w:rPr>
          <w:rFonts w:ascii="Times New Roman" w:hAnsi="Times New Roman"/>
          <w:sz w:val="28"/>
          <w:szCs w:val="28"/>
        </w:rPr>
        <w:t xml:space="preserve">              Một số đ/c chấp hành chưa nghiêm túc việc đeo thẻ CC, trang phục áo trắng ngày thứ 2 và áo CĐ ngày thứ 4</w:t>
      </w:r>
      <w:r w:rsidR="00BB7052">
        <w:rPr>
          <w:rFonts w:ascii="Times New Roman" w:hAnsi="Times New Roman"/>
          <w:sz w:val="28"/>
          <w:szCs w:val="28"/>
        </w:rPr>
        <w:t>. (thống nhất…)</w:t>
      </w:r>
    </w:p>
    <w:p w14:paraId="7A0EFF49" w14:textId="52C194E9" w:rsidR="00BB7052" w:rsidRDefault="00BB7052" w:rsidP="00267893">
      <w:pPr>
        <w:jc w:val="both"/>
        <w:rPr>
          <w:rFonts w:ascii="Times New Roman" w:hAnsi="Times New Roman"/>
          <w:sz w:val="28"/>
          <w:szCs w:val="28"/>
        </w:rPr>
      </w:pPr>
      <w:r>
        <w:rPr>
          <w:rFonts w:ascii="Times New Roman" w:hAnsi="Times New Roman"/>
          <w:sz w:val="28"/>
          <w:szCs w:val="28"/>
        </w:rPr>
        <w:t xml:space="preserve">             Trang zalo chỉ đạo của trường chỉ đưa các nội dung, hình ảnh thật sự cần thiết kẻo trôi tin quan trọng, thả tim khi đọc tin</w:t>
      </w:r>
      <w:r w:rsidR="00C3230C">
        <w:rPr>
          <w:rFonts w:ascii="Times New Roman" w:hAnsi="Times New Roman"/>
          <w:sz w:val="28"/>
          <w:szCs w:val="28"/>
        </w:rPr>
        <w:t>, giảm gửi tin trong giờ học.</w:t>
      </w:r>
    </w:p>
    <w:p w14:paraId="4633A69A" w14:textId="77777777" w:rsidR="00267893" w:rsidRPr="00214078" w:rsidRDefault="00267893" w:rsidP="00267893">
      <w:pPr>
        <w:jc w:val="both"/>
        <w:rPr>
          <w:rFonts w:ascii="Times New Roman" w:hAnsi="Times New Roman"/>
          <w:b/>
          <w:sz w:val="28"/>
          <w:szCs w:val="28"/>
        </w:rPr>
      </w:pPr>
      <w:r w:rsidRPr="00214078">
        <w:rPr>
          <w:rFonts w:ascii="Times New Roman" w:hAnsi="Times New Roman"/>
          <w:b/>
          <w:sz w:val="28"/>
          <w:szCs w:val="28"/>
        </w:rPr>
        <w:t xml:space="preserve">II/ Kế hoạch </w:t>
      </w:r>
      <w:r>
        <w:rPr>
          <w:rFonts w:ascii="Times New Roman" w:hAnsi="Times New Roman"/>
          <w:b/>
          <w:sz w:val="28"/>
          <w:szCs w:val="28"/>
        </w:rPr>
        <w:t>tháng 9/2024</w:t>
      </w:r>
    </w:p>
    <w:p w14:paraId="468B35DD" w14:textId="77777777" w:rsidR="00267893" w:rsidRPr="003C088A" w:rsidRDefault="00267893" w:rsidP="00267893">
      <w:pPr>
        <w:jc w:val="both"/>
        <w:rPr>
          <w:b/>
          <w:sz w:val="28"/>
          <w:szCs w:val="28"/>
          <w:lang w:val="fr-FR"/>
        </w:rPr>
      </w:pPr>
      <w:r w:rsidRPr="003C088A">
        <w:rPr>
          <w:b/>
          <w:sz w:val="28"/>
          <w:szCs w:val="28"/>
          <w:lang w:val="fr-FR"/>
        </w:rPr>
        <w:t>1. T­ t­ëng ch</w:t>
      </w:r>
      <w:r w:rsidRPr="003C088A">
        <w:rPr>
          <w:rFonts w:ascii="Times New Roman" w:hAnsi="Times New Roman"/>
          <w:b/>
          <w:sz w:val="28"/>
          <w:szCs w:val="28"/>
          <w:lang w:val="fr-FR"/>
        </w:rPr>
        <w:t>í</w:t>
      </w:r>
      <w:r w:rsidRPr="003C088A">
        <w:rPr>
          <w:b/>
          <w:sz w:val="28"/>
          <w:szCs w:val="28"/>
          <w:lang w:val="fr-FR"/>
        </w:rPr>
        <w:t>nh tr</w:t>
      </w:r>
      <w:r w:rsidRPr="003C088A">
        <w:rPr>
          <w:rFonts w:ascii="Arial" w:hAnsi="Arial" w:cs="Arial"/>
          <w:b/>
          <w:sz w:val="28"/>
          <w:szCs w:val="28"/>
          <w:lang w:val="fr-FR"/>
        </w:rPr>
        <w:t>ị</w:t>
      </w:r>
      <w:r w:rsidRPr="003C088A">
        <w:rPr>
          <w:b/>
          <w:sz w:val="28"/>
          <w:szCs w:val="28"/>
          <w:lang w:val="fr-FR"/>
        </w:rPr>
        <w:t>:</w:t>
      </w:r>
    </w:p>
    <w:p w14:paraId="659E49E8" w14:textId="63241948" w:rsidR="00267893" w:rsidRDefault="00267893" w:rsidP="00267893">
      <w:pPr>
        <w:jc w:val="both"/>
        <w:rPr>
          <w:rFonts w:ascii="Times New Roman" w:hAnsi="Times New Roman"/>
          <w:sz w:val="28"/>
          <w:szCs w:val="28"/>
        </w:rPr>
      </w:pPr>
      <w:r>
        <w:rPr>
          <w:rFonts w:ascii="Times New Roman" w:hAnsi="Times New Roman"/>
          <w:sz w:val="28"/>
          <w:szCs w:val="28"/>
        </w:rPr>
        <w:t xml:space="preserve">      </w:t>
      </w:r>
      <w:r w:rsidRPr="00362C1C">
        <w:rPr>
          <w:rFonts w:ascii="Times New Roman" w:hAnsi="Times New Roman"/>
          <w:sz w:val="28"/>
          <w:szCs w:val="28"/>
        </w:rPr>
        <w:t>Tiếp tục</w:t>
      </w:r>
      <w:r>
        <w:rPr>
          <w:rFonts w:ascii="Times New Roman" w:hAnsi="Times New Roman"/>
          <w:sz w:val="28"/>
          <w:szCs w:val="28"/>
        </w:rPr>
        <w:t xml:space="preserve"> duy trì khối đoàn kết nội bộ, tương trợ giúp đỡ nhau trong lĩnh vực CM, lĩnh vực CNTT, CN số và các lĩnh vực khác để cùng nhau hoàn thành tốt mọi nhiệm vụ.</w:t>
      </w:r>
      <w:r w:rsidR="00A53B8E" w:rsidRPr="00A53B8E">
        <w:rPr>
          <w:rFonts w:ascii="Times New Roman" w:hAnsi="Times New Roman"/>
          <w:sz w:val="28"/>
          <w:szCs w:val="28"/>
        </w:rPr>
        <w:t xml:space="preserve"> </w:t>
      </w:r>
      <w:r w:rsidR="00A53B8E">
        <w:rPr>
          <w:rFonts w:ascii="Times New Roman" w:hAnsi="Times New Roman"/>
          <w:sz w:val="28"/>
          <w:szCs w:val="28"/>
        </w:rPr>
        <w:t>Cố gắng đến trường trước giờ vào học để ổn định nề nếp DH.</w:t>
      </w:r>
    </w:p>
    <w:p w14:paraId="04863555" w14:textId="750D214A" w:rsidR="00267893" w:rsidRPr="00362C1C" w:rsidRDefault="00267893" w:rsidP="00267893">
      <w:pPr>
        <w:jc w:val="both"/>
        <w:rPr>
          <w:rFonts w:ascii="Times New Roman" w:hAnsi="Times New Roman"/>
          <w:sz w:val="28"/>
          <w:szCs w:val="28"/>
        </w:rPr>
      </w:pPr>
      <w:r>
        <w:rPr>
          <w:rFonts w:ascii="Times New Roman" w:hAnsi="Times New Roman"/>
          <w:sz w:val="28"/>
          <w:szCs w:val="28"/>
        </w:rPr>
        <w:t xml:space="preserve">      Khắc phục khó khăn do thiếu phòng chức năng, CSVC xuống cấp, tài chính </w:t>
      </w:r>
      <w:r w:rsidR="0034589E">
        <w:rPr>
          <w:rFonts w:ascii="Times New Roman" w:hAnsi="Times New Roman"/>
          <w:sz w:val="28"/>
          <w:szCs w:val="28"/>
        </w:rPr>
        <w:t xml:space="preserve">chưa bàn giao nhưng theo bc thì </w:t>
      </w:r>
      <w:r>
        <w:rPr>
          <w:rFonts w:ascii="Times New Roman" w:hAnsi="Times New Roman"/>
          <w:sz w:val="28"/>
          <w:szCs w:val="28"/>
        </w:rPr>
        <w:t>nợ</w:t>
      </w:r>
      <w:r w:rsidR="0034589E">
        <w:rPr>
          <w:rFonts w:ascii="Times New Roman" w:hAnsi="Times New Roman"/>
          <w:sz w:val="28"/>
          <w:szCs w:val="28"/>
        </w:rPr>
        <w:t xml:space="preserve"> nhiều</w:t>
      </w:r>
      <w:r>
        <w:rPr>
          <w:rFonts w:ascii="Times New Roman" w:hAnsi="Times New Roman"/>
          <w:sz w:val="28"/>
          <w:szCs w:val="28"/>
        </w:rPr>
        <w:t xml:space="preserve"> và âm</w:t>
      </w:r>
      <w:r w:rsidR="0034589E">
        <w:rPr>
          <w:rFonts w:ascii="Times New Roman" w:hAnsi="Times New Roman"/>
          <w:sz w:val="28"/>
          <w:szCs w:val="28"/>
        </w:rPr>
        <w:t xml:space="preserve"> NS chi thường xuyên, quỹ tiền mặt. Do đó trong tg tới NT phải tiết kiệm chi.</w:t>
      </w:r>
    </w:p>
    <w:p w14:paraId="2BB8AE82" w14:textId="77777777" w:rsidR="00267893" w:rsidRDefault="00267893" w:rsidP="00267893">
      <w:pPr>
        <w:jc w:val="both"/>
        <w:rPr>
          <w:rFonts w:ascii="Times New Roman" w:hAnsi="Times New Roman"/>
          <w:b/>
          <w:sz w:val="28"/>
          <w:szCs w:val="28"/>
        </w:rPr>
      </w:pPr>
      <w:r w:rsidRPr="003C088A">
        <w:rPr>
          <w:rFonts w:ascii="Times New Roman" w:hAnsi="Times New Roman"/>
          <w:b/>
          <w:sz w:val="28"/>
          <w:szCs w:val="28"/>
        </w:rPr>
        <w:t>2. Công tác chuyên môn:</w:t>
      </w:r>
    </w:p>
    <w:p w14:paraId="670B86A5" w14:textId="77777777" w:rsidR="00267893" w:rsidRPr="000D699A" w:rsidRDefault="00267893" w:rsidP="00267893">
      <w:pPr>
        <w:jc w:val="both"/>
        <w:rPr>
          <w:rFonts w:ascii="Times New Roman" w:hAnsi="Times New Roman"/>
          <w:sz w:val="28"/>
          <w:lang w:val="pt-BR"/>
        </w:rPr>
      </w:pPr>
      <w:r w:rsidRPr="000D699A">
        <w:rPr>
          <w:rFonts w:ascii="Times New Roman" w:hAnsi="Times New Roman"/>
          <w:sz w:val="28"/>
          <w:lang w:val="pt-BR"/>
        </w:rPr>
        <w:t>- Ổn định TKB, kế hoạch dạy học và duy trì mọi hoạt động giáo dục nghiêm túc, đúng thời gian, đúng tiến độ.</w:t>
      </w:r>
    </w:p>
    <w:p w14:paraId="4039447A" w14:textId="77777777" w:rsidR="00267893" w:rsidRPr="000D699A" w:rsidRDefault="00267893" w:rsidP="00267893">
      <w:pPr>
        <w:jc w:val="both"/>
        <w:rPr>
          <w:rFonts w:ascii="Calibri" w:hAnsi="Calibri" w:cs="Calibri"/>
          <w:sz w:val="28"/>
          <w:lang w:val="pt-BR"/>
        </w:rPr>
      </w:pPr>
      <w:r w:rsidRPr="000D699A">
        <w:rPr>
          <w:sz w:val="28"/>
          <w:lang w:val="pt-BR"/>
        </w:rPr>
        <w:t xml:space="preserve">- </w:t>
      </w:r>
      <w:r w:rsidRPr="000D699A">
        <w:rPr>
          <w:rFonts w:ascii="Times New Roman" w:hAnsi="Times New Roman"/>
          <w:sz w:val="28"/>
          <w:lang w:val="pt-BR"/>
        </w:rPr>
        <w:t>Kiện toàn</w:t>
      </w:r>
      <w:r w:rsidRPr="000D699A">
        <w:rPr>
          <w:rFonts w:ascii="Calibri" w:hAnsi="Calibri" w:cs="Calibri"/>
          <w:sz w:val="28"/>
          <w:lang w:val="pt-BR"/>
        </w:rPr>
        <w:t xml:space="preserve"> </w:t>
      </w:r>
      <w:r w:rsidRPr="000D699A">
        <w:rPr>
          <w:rFonts w:ascii="Times New Roman" w:hAnsi="Times New Roman"/>
          <w:sz w:val="28"/>
          <w:lang w:val="pt-BR"/>
        </w:rPr>
        <w:t>bộ máy, các tổ chức chính trị trong nhà trường</w:t>
      </w:r>
      <w:r w:rsidRPr="000D699A">
        <w:rPr>
          <w:rFonts w:ascii="Calibri" w:hAnsi="Calibri" w:cs="Calibri"/>
          <w:sz w:val="28"/>
          <w:lang w:val="pt-BR"/>
        </w:rPr>
        <w:t xml:space="preserve"> </w:t>
      </w:r>
    </w:p>
    <w:p w14:paraId="7004E2AB" w14:textId="555C3BE2" w:rsidR="00267893" w:rsidRPr="00C471BC" w:rsidRDefault="00267893" w:rsidP="00267893">
      <w:pPr>
        <w:jc w:val="both"/>
        <w:rPr>
          <w:rFonts w:ascii="Times New Roman" w:hAnsi="Times New Roman"/>
          <w:sz w:val="28"/>
          <w:lang w:val="pt-BR"/>
        </w:rPr>
      </w:pPr>
      <w:r w:rsidRPr="000D699A">
        <w:rPr>
          <w:rFonts w:ascii="Times New Roman" w:hAnsi="Times New Roman"/>
          <w:sz w:val="28"/>
          <w:lang w:val="pt-BR"/>
        </w:rPr>
        <w:t>- Hội nghị trù bị thông qua các kế hoạch, quy chế (dự thảo), họp tổ C</w:t>
      </w:r>
      <w:r>
        <w:rPr>
          <w:rFonts w:ascii="Times New Roman" w:hAnsi="Times New Roman"/>
          <w:sz w:val="28"/>
          <w:lang w:val="pt-BR"/>
        </w:rPr>
        <w:t>M</w:t>
      </w:r>
      <w:r w:rsidRPr="000D699A">
        <w:rPr>
          <w:rFonts w:ascii="Times New Roman" w:hAnsi="Times New Roman"/>
          <w:sz w:val="28"/>
          <w:lang w:val="pt-BR"/>
        </w:rPr>
        <w:t xml:space="preserve"> góp ý bổ sung</w:t>
      </w:r>
      <w:r w:rsidR="001865F2">
        <w:rPr>
          <w:rFonts w:ascii="Times New Roman" w:hAnsi="Times New Roman"/>
          <w:sz w:val="28"/>
          <w:lang w:val="pt-BR"/>
        </w:rPr>
        <w:t xml:space="preserve"> các nội dung chuẩn bị cho HN</w:t>
      </w:r>
    </w:p>
    <w:p w14:paraId="0678BEF9" w14:textId="0B918DD9" w:rsidR="00267893" w:rsidRPr="00C471BC" w:rsidRDefault="00267893" w:rsidP="00267893">
      <w:pPr>
        <w:jc w:val="both"/>
        <w:rPr>
          <w:rFonts w:ascii="Times New Roman" w:hAnsi="Times New Roman"/>
          <w:sz w:val="28"/>
          <w:lang w:val="pt-BR"/>
        </w:rPr>
      </w:pPr>
      <w:r>
        <w:rPr>
          <w:rFonts w:ascii="Times New Roman" w:hAnsi="Times New Roman"/>
          <w:sz w:val="28"/>
          <w:lang w:val="pt-BR"/>
        </w:rPr>
        <w:t xml:space="preserve">- Hội nghị VC, NLĐ năm học 2024 – 2025 (Chiều thứ </w:t>
      </w:r>
      <w:r w:rsidR="005E5A39">
        <w:rPr>
          <w:rFonts w:ascii="Times New Roman" w:hAnsi="Times New Roman"/>
          <w:sz w:val="28"/>
          <w:lang w:val="pt-BR"/>
        </w:rPr>
        <w:t>5</w:t>
      </w:r>
      <w:r>
        <w:rPr>
          <w:rFonts w:ascii="Times New Roman" w:hAnsi="Times New Roman"/>
          <w:sz w:val="28"/>
          <w:lang w:val="pt-BR"/>
        </w:rPr>
        <w:t>, ngày 26/9/2024)</w:t>
      </w:r>
      <w:r w:rsidRPr="00C471BC">
        <w:rPr>
          <w:rFonts w:ascii="Times New Roman" w:hAnsi="Times New Roman"/>
          <w:sz w:val="28"/>
          <w:lang w:val="pt-BR"/>
        </w:rPr>
        <w:t xml:space="preserve"> </w:t>
      </w:r>
    </w:p>
    <w:p w14:paraId="61430BE1" w14:textId="7F3C3048" w:rsidR="00267893" w:rsidRPr="00C471BC" w:rsidRDefault="00267893" w:rsidP="00267893">
      <w:pPr>
        <w:jc w:val="both"/>
        <w:rPr>
          <w:rFonts w:ascii="Times New Roman" w:hAnsi="Times New Roman"/>
          <w:sz w:val="28"/>
          <w:lang w:val="pt-BR"/>
        </w:rPr>
      </w:pPr>
      <w:r w:rsidRPr="00C471BC">
        <w:rPr>
          <w:rFonts w:ascii="Times New Roman" w:hAnsi="Times New Roman"/>
          <w:sz w:val="28"/>
          <w:lang w:val="pt-BR"/>
        </w:rPr>
        <w:t>- Hội nghị công đoàn</w:t>
      </w:r>
      <w:r w:rsidR="001F1247">
        <w:rPr>
          <w:rFonts w:ascii="Times New Roman" w:hAnsi="Times New Roman"/>
          <w:sz w:val="28"/>
          <w:lang w:val="pt-BR"/>
        </w:rPr>
        <w:t>, lồng vào HN VC, NLĐ</w:t>
      </w:r>
    </w:p>
    <w:p w14:paraId="642BA422" w14:textId="583BD209" w:rsidR="00267893" w:rsidRPr="00C471BC" w:rsidRDefault="00267893" w:rsidP="00267893">
      <w:pPr>
        <w:jc w:val="both"/>
        <w:rPr>
          <w:rFonts w:ascii="Times New Roman" w:hAnsi="Times New Roman"/>
          <w:sz w:val="28"/>
          <w:lang w:val="pt-BR"/>
        </w:rPr>
      </w:pPr>
      <w:r w:rsidRPr="00C471BC">
        <w:rPr>
          <w:rFonts w:ascii="Times New Roman" w:hAnsi="Times New Roman"/>
          <w:sz w:val="28"/>
          <w:lang w:val="pt-BR"/>
        </w:rPr>
        <w:t>- Đại hội Liên đội</w:t>
      </w:r>
      <w:r w:rsidR="001F1247">
        <w:rPr>
          <w:rFonts w:ascii="Times New Roman" w:hAnsi="Times New Roman"/>
          <w:sz w:val="28"/>
          <w:lang w:val="pt-BR"/>
        </w:rPr>
        <w:t xml:space="preserve"> (sáng 28/9)</w:t>
      </w:r>
    </w:p>
    <w:p w14:paraId="79448DAE" w14:textId="079F3137" w:rsidR="00267893" w:rsidRPr="00C471BC" w:rsidRDefault="00267893" w:rsidP="00267893">
      <w:pPr>
        <w:jc w:val="both"/>
        <w:rPr>
          <w:rFonts w:ascii="Times New Roman" w:hAnsi="Times New Roman"/>
          <w:sz w:val="28"/>
          <w:lang w:val="pt-BR"/>
        </w:rPr>
      </w:pPr>
      <w:r w:rsidRPr="00C471BC">
        <w:rPr>
          <w:rFonts w:ascii="Times New Roman" w:hAnsi="Times New Roman"/>
          <w:sz w:val="28"/>
          <w:lang w:val="pt-BR"/>
        </w:rPr>
        <w:t>- Họp phụ huynh đầu năm</w:t>
      </w:r>
      <w:r w:rsidR="001F1247">
        <w:rPr>
          <w:rFonts w:ascii="Times New Roman" w:hAnsi="Times New Roman"/>
          <w:sz w:val="28"/>
          <w:lang w:val="pt-BR"/>
        </w:rPr>
        <w:t xml:space="preserve"> (</w:t>
      </w:r>
      <w:r w:rsidR="00850FBA">
        <w:rPr>
          <w:rFonts w:ascii="Times New Roman" w:hAnsi="Times New Roman"/>
          <w:sz w:val="28"/>
          <w:lang w:val="pt-BR"/>
        </w:rPr>
        <w:t>d</w:t>
      </w:r>
      <w:r w:rsidR="001F1247">
        <w:rPr>
          <w:rFonts w:ascii="Times New Roman" w:hAnsi="Times New Roman"/>
          <w:sz w:val="28"/>
          <w:lang w:val="pt-BR"/>
        </w:rPr>
        <w:t>ự kiến 29/9)</w:t>
      </w:r>
    </w:p>
    <w:p w14:paraId="55FC4A8A" w14:textId="77777777" w:rsidR="00267893" w:rsidRPr="00C471BC" w:rsidRDefault="00267893" w:rsidP="00267893">
      <w:pPr>
        <w:jc w:val="both"/>
        <w:rPr>
          <w:rFonts w:ascii="Times New Roman" w:hAnsi="Times New Roman"/>
          <w:bCs/>
          <w:iCs/>
          <w:sz w:val="28"/>
        </w:rPr>
      </w:pPr>
      <w:r w:rsidRPr="00C471BC">
        <w:rPr>
          <w:rFonts w:ascii="Times New Roman" w:hAnsi="Times New Roman"/>
          <w:bCs/>
          <w:iCs/>
          <w:sz w:val="28"/>
        </w:rPr>
        <w:t>Chuẩn bị HN phu huynh (chọn trước 1-2 đại diện của lớp); họp phụ huynh các lớp sau khi duyệt VĐTT xong.</w:t>
      </w:r>
    </w:p>
    <w:p w14:paraId="4AC47390" w14:textId="77777777" w:rsidR="00267893" w:rsidRDefault="00267893" w:rsidP="00267893">
      <w:pPr>
        <w:jc w:val="both"/>
        <w:rPr>
          <w:rFonts w:ascii="Times New Roman" w:hAnsi="Times New Roman"/>
          <w:sz w:val="28"/>
          <w:lang w:val="pt-BR"/>
        </w:rPr>
      </w:pPr>
      <w:r w:rsidRPr="00C471BC">
        <w:rPr>
          <w:rFonts w:ascii="Times New Roman" w:hAnsi="Times New Roman"/>
          <w:sz w:val="28"/>
          <w:lang w:val="pt-BR"/>
        </w:rPr>
        <w:t>- Hoàn thành công tác phổ cập theo KH; CSDL ngành</w:t>
      </w:r>
      <w:r>
        <w:rPr>
          <w:rFonts w:ascii="Times New Roman" w:hAnsi="Times New Roman"/>
          <w:sz w:val="28"/>
          <w:lang w:val="pt-BR"/>
        </w:rPr>
        <w:t>, các phần mềm...(đ/c Anh chỉ đạo)</w:t>
      </w:r>
    </w:p>
    <w:p w14:paraId="6D923693" w14:textId="77777777" w:rsidR="00267893" w:rsidRDefault="00267893" w:rsidP="00267893">
      <w:pPr>
        <w:jc w:val="both"/>
        <w:rPr>
          <w:rFonts w:ascii="Times New Roman" w:hAnsi="Times New Roman"/>
          <w:sz w:val="28"/>
          <w:szCs w:val="28"/>
        </w:rPr>
      </w:pPr>
      <w:r>
        <w:rPr>
          <w:rFonts w:ascii="Times New Roman" w:hAnsi="Times New Roman"/>
          <w:sz w:val="28"/>
          <w:lang w:val="pt-BR"/>
        </w:rPr>
        <w:t>- Tập trung nâng cao chất lượng đại trà</w:t>
      </w:r>
      <w:r>
        <w:rPr>
          <w:rFonts w:ascii="Times New Roman" w:hAnsi="Times New Roman"/>
          <w:sz w:val="28"/>
          <w:szCs w:val="28"/>
        </w:rPr>
        <w:t xml:space="preserve"> ngay từ đầu năm học.</w:t>
      </w:r>
    </w:p>
    <w:p w14:paraId="1D448863" w14:textId="77777777" w:rsidR="00267893" w:rsidRDefault="00267893" w:rsidP="00267893">
      <w:pPr>
        <w:jc w:val="both"/>
        <w:rPr>
          <w:rFonts w:ascii="Times New Roman" w:hAnsi="Times New Roman"/>
          <w:sz w:val="28"/>
          <w:szCs w:val="28"/>
        </w:rPr>
      </w:pPr>
      <w:r>
        <w:rPr>
          <w:rFonts w:ascii="Times New Roman" w:hAnsi="Times New Roman"/>
          <w:sz w:val="28"/>
          <w:szCs w:val="28"/>
        </w:rPr>
        <w:t>- XD kế hoạch đánh giá chất lượng học sinh, ký cam kết Đảm bảo chất lượng.</w:t>
      </w:r>
    </w:p>
    <w:p w14:paraId="6930EF7E" w14:textId="77777777" w:rsidR="00267893" w:rsidRDefault="00267893" w:rsidP="00267893">
      <w:pPr>
        <w:jc w:val="both"/>
        <w:rPr>
          <w:rFonts w:ascii="Times New Roman" w:hAnsi="Times New Roman"/>
          <w:sz w:val="28"/>
          <w:szCs w:val="28"/>
        </w:rPr>
      </w:pPr>
      <w:r>
        <w:rPr>
          <w:rFonts w:ascii="Times New Roman" w:hAnsi="Times New Roman"/>
          <w:sz w:val="28"/>
          <w:szCs w:val="28"/>
        </w:rPr>
        <w:t xml:space="preserve">- Triển khai GD STEM và CLB bình thường </w:t>
      </w:r>
    </w:p>
    <w:p w14:paraId="15609117" w14:textId="77777777" w:rsidR="00267893" w:rsidRDefault="00267893" w:rsidP="00267893">
      <w:pPr>
        <w:jc w:val="both"/>
        <w:rPr>
          <w:rFonts w:ascii="Times New Roman" w:hAnsi="Times New Roman"/>
          <w:sz w:val="28"/>
          <w:szCs w:val="28"/>
        </w:rPr>
      </w:pPr>
      <w:r>
        <w:rPr>
          <w:rFonts w:ascii="Times New Roman" w:hAnsi="Times New Roman"/>
          <w:sz w:val="28"/>
          <w:szCs w:val="28"/>
        </w:rPr>
        <w:t>- Triển khai học TATC ngay sau khi t/c đấu  thầu xong</w:t>
      </w:r>
    </w:p>
    <w:p w14:paraId="34AACA71" w14:textId="55E6B663" w:rsidR="00267893" w:rsidRDefault="00267893" w:rsidP="00267893">
      <w:pPr>
        <w:jc w:val="both"/>
        <w:rPr>
          <w:rFonts w:ascii="Times New Roman" w:hAnsi="Times New Roman"/>
          <w:sz w:val="28"/>
          <w:szCs w:val="28"/>
        </w:rPr>
      </w:pPr>
      <w:r>
        <w:rPr>
          <w:rFonts w:ascii="Times New Roman" w:hAnsi="Times New Roman"/>
          <w:sz w:val="28"/>
          <w:szCs w:val="28"/>
        </w:rPr>
        <w:t>- KNS tạm thời chưa triển khai, khi nào ký hợp đồng mới tập huấn</w:t>
      </w:r>
      <w:r w:rsidR="001F1247">
        <w:rPr>
          <w:rFonts w:ascii="Times New Roman" w:hAnsi="Times New Roman"/>
          <w:sz w:val="28"/>
          <w:szCs w:val="28"/>
        </w:rPr>
        <w:t>.</w:t>
      </w:r>
    </w:p>
    <w:p w14:paraId="1725158A" w14:textId="77777777" w:rsidR="00267893" w:rsidRDefault="00267893" w:rsidP="00267893">
      <w:pPr>
        <w:jc w:val="both"/>
        <w:rPr>
          <w:rFonts w:ascii="Times New Roman" w:hAnsi="Times New Roman"/>
          <w:sz w:val="28"/>
          <w:szCs w:val="28"/>
        </w:rPr>
      </w:pPr>
      <w:r>
        <w:rPr>
          <w:rFonts w:ascii="Times New Roman" w:hAnsi="Times New Roman"/>
          <w:sz w:val="28"/>
          <w:szCs w:val="28"/>
        </w:rPr>
        <w:t>- Cuộc thi giải thưởng Mỹ thuật NA do UBND tỉnh t/c. HT giao cho đ/c Hiền MT triển khai đúng hd và nạp bài trước 20/9</w:t>
      </w:r>
    </w:p>
    <w:p w14:paraId="04B8035D" w14:textId="77777777" w:rsidR="00267893" w:rsidRDefault="00267893" w:rsidP="00267893">
      <w:pPr>
        <w:jc w:val="both"/>
        <w:rPr>
          <w:rFonts w:ascii="Times New Roman" w:hAnsi="Times New Roman"/>
          <w:sz w:val="28"/>
          <w:szCs w:val="28"/>
        </w:rPr>
      </w:pPr>
      <w:r>
        <w:rPr>
          <w:rFonts w:ascii="Times New Roman" w:hAnsi="Times New Roman"/>
          <w:sz w:val="28"/>
          <w:szCs w:val="28"/>
        </w:rPr>
        <w:t>- Nạp đăng ký đề tài SKKN cơ sở về PGD (30/9)</w:t>
      </w:r>
    </w:p>
    <w:p w14:paraId="2265AB0D" w14:textId="17FAA93F" w:rsidR="00267893" w:rsidRPr="00A24AFF" w:rsidRDefault="00267893" w:rsidP="00267893">
      <w:pPr>
        <w:jc w:val="both"/>
        <w:rPr>
          <w:rFonts w:ascii="Times New Roman" w:hAnsi="Times New Roman"/>
          <w:b/>
          <w:i/>
          <w:sz w:val="28"/>
          <w:szCs w:val="28"/>
        </w:rPr>
      </w:pPr>
      <w:r>
        <w:rPr>
          <w:rFonts w:ascii="Times New Roman" w:hAnsi="Times New Roman"/>
          <w:b/>
          <w:i/>
          <w:sz w:val="28"/>
          <w:szCs w:val="28"/>
        </w:rPr>
        <w:t>Lưu ý: Triển khai thu BHYT bắt buộc đối với lớp 1 trong tháng 9 (Lớp 2-5 trong tháng 12) và BHTT tự nguyện cho lớp 1 – lớp 5</w:t>
      </w:r>
      <w:r w:rsidR="001F1247">
        <w:rPr>
          <w:rFonts w:ascii="Times New Roman" w:hAnsi="Times New Roman"/>
          <w:b/>
          <w:i/>
          <w:sz w:val="28"/>
          <w:szCs w:val="28"/>
        </w:rPr>
        <w:t>, Các khoản thu hộ như: Đồng phục, thẻ lớp 1…</w:t>
      </w:r>
      <w:r>
        <w:rPr>
          <w:rFonts w:ascii="Times New Roman" w:hAnsi="Times New Roman"/>
          <w:b/>
          <w:i/>
          <w:sz w:val="28"/>
          <w:szCs w:val="28"/>
        </w:rPr>
        <w:t xml:space="preserve"> Còn lại chưa triển khai thu khoản gì khi chưa có thông báo, không lạm thu, PH nạp tiền tại bộ phận thu, hoặc qua tài khoản nhà trường (GVCN tuyệt đối không thu tiền của PH mà</w:t>
      </w:r>
      <w:r w:rsidR="001F1247">
        <w:rPr>
          <w:rFonts w:ascii="Times New Roman" w:hAnsi="Times New Roman"/>
          <w:b/>
          <w:i/>
          <w:sz w:val="28"/>
          <w:szCs w:val="28"/>
        </w:rPr>
        <w:t xml:space="preserve"> chỉ</w:t>
      </w:r>
      <w:r>
        <w:rPr>
          <w:rFonts w:ascii="Times New Roman" w:hAnsi="Times New Roman"/>
          <w:b/>
          <w:i/>
          <w:sz w:val="28"/>
          <w:szCs w:val="28"/>
        </w:rPr>
        <w:t xml:space="preserve"> có tránh nhiệm tb, đôn đốc, nhắc nhở PH – HS)</w:t>
      </w:r>
    </w:p>
    <w:p w14:paraId="20D552BA" w14:textId="77777777" w:rsidR="00850FBA" w:rsidRDefault="00850FBA" w:rsidP="00267893">
      <w:pPr>
        <w:jc w:val="both"/>
        <w:rPr>
          <w:rFonts w:ascii="Times New Roman" w:hAnsi="Times New Roman"/>
          <w:sz w:val="28"/>
          <w:lang w:val="pt-BR"/>
        </w:rPr>
      </w:pPr>
    </w:p>
    <w:p w14:paraId="315FE844" w14:textId="012FC641" w:rsidR="00267893" w:rsidRPr="00C471BC" w:rsidRDefault="00267893" w:rsidP="00267893">
      <w:pPr>
        <w:jc w:val="both"/>
        <w:rPr>
          <w:rFonts w:ascii="Times New Roman" w:hAnsi="Times New Roman"/>
          <w:sz w:val="28"/>
          <w:lang w:val="pt-BR"/>
        </w:rPr>
      </w:pPr>
      <w:r>
        <w:rPr>
          <w:rFonts w:ascii="Times New Roman" w:hAnsi="Times New Roman"/>
          <w:sz w:val="28"/>
          <w:lang w:val="pt-BR"/>
        </w:rPr>
        <w:t>- Phát động GV làm đồ dùng dạy học.</w:t>
      </w:r>
    </w:p>
    <w:p w14:paraId="475E4AAD" w14:textId="77777777" w:rsidR="00267893" w:rsidRDefault="00267893" w:rsidP="00267893">
      <w:pPr>
        <w:jc w:val="both"/>
        <w:rPr>
          <w:rFonts w:ascii="Times New Roman" w:hAnsi="Times New Roman"/>
          <w:sz w:val="28"/>
          <w:szCs w:val="28"/>
        </w:rPr>
      </w:pPr>
      <w:r>
        <w:rPr>
          <w:rFonts w:ascii="Times New Roman" w:hAnsi="Times New Roman"/>
          <w:sz w:val="28"/>
          <w:szCs w:val="28"/>
        </w:rPr>
        <w:t xml:space="preserve">- Nạp TKB, PCCM, Tờ trình và DS HĐT, TPT, TT-TPCM về PGD </w:t>
      </w:r>
    </w:p>
    <w:p w14:paraId="07639DC0" w14:textId="0206A9D8" w:rsidR="00267893" w:rsidRPr="00581230" w:rsidRDefault="00267893" w:rsidP="00267893">
      <w:pPr>
        <w:jc w:val="both"/>
        <w:rPr>
          <w:rFonts w:ascii="Times New Roman" w:hAnsi="Times New Roman"/>
          <w:sz w:val="28"/>
          <w:szCs w:val="28"/>
        </w:rPr>
      </w:pPr>
      <w:r>
        <w:rPr>
          <w:rFonts w:ascii="Times New Roman" w:hAnsi="Times New Roman"/>
          <w:sz w:val="28"/>
          <w:szCs w:val="28"/>
        </w:rPr>
        <w:t>- Xây dựng kế hoạch giáo dục nhà trường theo hướng dẫn của Bộ, Sở và PGD. Bổ sung chiến lược phát triển nhà trường giai đoạn 2020 – 2025, tầm nhìn đến năm 2030. (nạp về PGD)</w:t>
      </w:r>
    </w:p>
    <w:p w14:paraId="13A78C7E" w14:textId="77777777" w:rsidR="00267893" w:rsidRDefault="00267893" w:rsidP="00267893">
      <w:pPr>
        <w:jc w:val="both"/>
        <w:rPr>
          <w:rFonts w:ascii="Times New Roman" w:hAnsi="Times New Roman"/>
          <w:sz w:val="28"/>
          <w:szCs w:val="28"/>
        </w:rPr>
      </w:pPr>
      <w:r>
        <w:rPr>
          <w:rFonts w:ascii="Times New Roman" w:hAnsi="Times New Roman"/>
          <w:sz w:val="28"/>
          <w:szCs w:val="28"/>
        </w:rPr>
        <w:t>- Triển khai ngay các cuộc thi, các sân chơi cho HS đầy đủ theo hướng dẫn.</w:t>
      </w:r>
    </w:p>
    <w:p w14:paraId="1DC58B07" w14:textId="77777777" w:rsidR="00267893" w:rsidRDefault="00267893" w:rsidP="00267893">
      <w:pPr>
        <w:jc w:val="both"/>
        <w:rPr>
          <w:rFonts w:ascii="Times New Roman" w:hAnsi="Times New Roman"/>
          <w:sz w:val="28"/>
          <w:szCs w:val="28"/>
        </w:rPr>
      </w:pPr>
      <w:r>
        <w:rPr>
          <w:rFonts w:ascii="Times New Roman" w:hAnsi="Times New Roman"/>
          <w:sz w:val="28"/>
          <w:szCs w:val="28"/>
        </w:rPr>
        <w:t xml:space="preserve">   Các cuộc thi trong năm:</w:t>
      </w:r>
    </w:p>
    <w:p w14:paraId="3E73496F" w14:textId="77777777" w:rsidR="00267893" w:rsidRDefault="00267893" w:rsidP="00267893">
      <w:pPr>
        <w:jc w:val="both"/>
        <w:rPr>
          <w:rFonts w:ascii="Times New Roman" w:hAnsi="Times New Roman"/>
          <w:sz w:val="28"/>
          <w:szCs w:val="28"/>
        </w:rPr>
      </w:pPr>
      <w:r>
        <w:rPr>
          <w:rFonts w:ascii="Times New Roman" w:hAnsi="Times New Roman"/>
          <w:sz w:val="28"/>
          <w:szCs w:val="28"/>
        </w:rPr>
        <w:t>+ GV: Thi GVGH cuối tháng 11 và đầu tháng 12/2024</w:t>
      </w:r>
    </w:p>
    <w:p w14:paraId="67D50283" w14:textId="77777777" w:rsidR="00267893" w:rsidRDefault="00267893" w:rsidP="00267893">
      <w:pPr>
        <w:jc w:val="both"/>
        <w:rPr>
          <w:rFonts w:ascii="Times New Roman" w:hAnsi="Times New Roman"/>
          <w:sz w:val="28"/>
          <w:szCs w:val="28"/>
        </w:rPr>
      </w:pPr>
      <w:r>
        <w:rPr>
          <w:rFonts w:ascii="Times New Roman" w:hAnsi="Times New Roman"/>
          <w:sz w:val="28"/>
          <w:szCs w:val="28"/>
        </w:rPr>
        <w:t>+ Thi CLB Văn Toán tuổi thơ vào tháng 3/2025 (đ/c Soa)</w:t>
      </w:r>
    </w:p>
    <w:p w14:paraId="71CE3799" w14:textId="77777777" w:rsidR="00267893" w:rsidRDefault="00267893" w:rsidP="00267893">
      <w:pPr>
        <w:jc w:val="both"/>
        <w:rPr>
          <w:rFonts w:ascii="Times New Roman" w:hAnsi="Times New Roman"/>
          <w:sz w:val="28"/>
          <w:szCs w:val="28"/>
        </w:rPr>
      </w:pPr>
      <w:r>
        <w:rPr>
          <w:rFonts w:ascii="Times New Roman" w:hAnsi="Times New Roman"/>
          <w:sz w:val="28"/>
          <w:szCs w:val="28"/>
        </w:rPr>
        <w:t>+ Thi tin học trẻ (đ/c Vinh)</w:t>
      </w:r>
    </w:p>
    <w:p w14:paraId="0F37EAE3" w14:textId="77777777" w:rsidR="00267893" w:rsidRDefault="00267893" w:rsidP="00267893">
      <w:pPr>
        <w:jc w:val="both"/>
        <w:rPr>
          <w:rFonts w:ascii="Times New Roman" w:hAnsi="Times New Roman"/>
          <w:sz w:val="28"/>
          <w:szCs w:val="28"/>
        </w:rPr>
      </w:pPr>
      <w:r>
        <w:rPr>
          <w:rFonts w:ascii="Times New Roman" w:hAnsi="Times New Roman"/>
          <w:sz w:val="28"/>
          <w:szCs w:val="28"/>
        </w:rPr>
        <w:t>+ Thi Đại sứ VH đọc</w:t>
      </w:r>
    </w:p>
    <w:p w14:paraId="6F3AB525" w14:textId="43168A37" w:rsidR="00267893" w:rsidRDefault="00267893" w:rsidP="00267893">
      <w:pPr>
        <w:jc w:val="both"/>
        <w:rPr>
          <w:rFonts w:ascii="Times New Roman" w:hAnsi="Times New Roman"/>
          <w:sz w:val="28"/>
          <w:szCs w:val="28"/>
        </w:rPr>
      </w:pPr>
      <w:r>
        <w:rPr>
          <w:rFonts w:ascii="Times New Roman" w:hAnsi="Times New Roman"/>
          <w:sz w:val="28"/>
          <w:szCs w:val="28"/>
        </w:rPr>
        <w:t>+ Các cuộc thi qua mạng</w:t>
      </w:r>
      <w:r w:rsidR="00897AC4">
        <w:rPr>
          <w:rFonts w:ascii="Times New Roman" w:hAnsi="Times New Roman"/>
          <w:sz w:val="28"/>
          <w:szCs w:val="28"/>
        </w:rPr>
        <w:t xml:space="preserve"> Intenet</w:t>
      </w:r>
      <w:r>
        <w:rPr>
          <w:rFonts w:ascii="Times New Roman" w:hAnsi="Times New Roman"/>
          <w:sz w:val="28"/>
          <w:szCs w:val="28"/>
        </w:rPr>
        <w:t>, thi ATGT…(lựa chọn cuộc thi cho phù hợp)</w:t>
      </w:r>
    </w:p>
    <w:p w14:paraId="3A442C80" w14:textId="6D91BA30" w:rsidR="00267893" w:rsidRDefault="00267893" w:rsidP="00267893">
      <w:pPr>
        <w:jc w:val="both"/>
        <w:rPr>
          <w:rFonts w:ascii="Times New Roman" w:hAnsi="Times New Roman"/>
          <w:sz w:val="28"/>
          <w:szCs w:val="28"/>
        </w:rPr>
      </w:pPr>
      <w:r>
        <w:rPr>
          <w:rFonts w:ascii="Times New Roman" w:hAnsi="Times New Roman"/>
          <w:sz w:val="28"/>
          <w:szCs w:val="28"/>
        </w:rPr>
        <w:t xml:space="preserve">- XD </w:t>
      </w:r>
      <w:r w:rsidR="00EE2299">
        <w:rPr>
          <w:rFonts w:ascii="Times New Roman" w:hAnsi="Times New Roman"/>
          <w:sz w:val="28"/>
          <w:szCs w:val="28"/>
        </w:rPr>
        <w:t xml:space="preserve">các </w:t>
      </w:r>
      <w:r>
        <w:rPr>
          <w:rFonts w:ascii="Times New Roman" w:hAnsi="Times New Roman"/>
          <w:sz w:val="28"/>
          <w:szCs w:val="28"/>
        </w:rPr>
        <w:t>quy chế nội bộ</w:t>
      </w:r>
    </w:p>
    <w:p w14:paraId="646BFF3E" w14:textId="26161172" w:rsidR="00267893" w:rsidRDefault="00267893" w:rsidP="00267893">
      <w:pPr>
        <w:jc w:val="both"/>
        <w:rPr>
          <w:rFonts w:ascii="Times New Roman" w:hAnsi="Times New Roman"/>
          <w:sz w:val="28"/>
          <w:szCs w:val="28"/>
        </w:rPr>
      </w:pPr>
      <w:r>
        <w:rPr>
          <w:rFonts w:ascii="Times New Roman" w:hAnsi="Times New Roman"/>
          <w:sz w:val="28"/>
          <w:szCs w:val="28"/>
        </w:rPr>
        <w:t>- Chú ý lồng ghép HTQC nội dung đã tập huấn. Lồng ghép GD địa phương.</w:t>
      </w:r>
    </w:p>
    <w:p w14:paraId="4290D1FD" w14:textId="77777777" w:rsidR="005859F9" w:rsidRDefault="005859F9" w:rsidP="005859F9">
      <w:pPr>
        <w:rPr>
          <w:rFonts w:ascii="Times New Roman" w:hAnsi="Times New Roman"/>
          <w:b/>
          <w:sz w:val="28"/>
          <w:lang w:val="pt-BR"/>
        </w:rPr>
      </w:pPr>
      <w:r>
        <w:rPr>
          <w:rFonts w:ascii="Times New Roman" w:hAnsi="Times New Roman"/>
          <w:b/>
          <w:bCs/>
          <w:iCs/>
          <w:sz w:val="28"/>
          <w:lang w:val="sv-SE"/>
        </w:rPr>
        <w:t>3. Các công tác</w:t>
      </w:r>
      <w:r w:rsidRPr="0086013B">
        <w:rPr>
          <w:rFonts w:ascii="Times New Roman" w:hAnsi="Times New Roman"/>
          <w:b/>
          <w:bCs/>
          <w:iCs/>
          <w:sz w:val="28"/>
          <w:lang w:val="sv-SE"/>
        </w:rPr>
        <w:t xml:space="preserve"> khác:</w:t>
      </w:r>
      <w:r w:rsidRPr="0086013B">
        <w:rPr>
          <w:rFonts w:ascii="Times New Roman" w:hAnsi="Times New Roman"/>
          <w:b/>
          <w:sz w:val="28"/>
          <w:lang w:val="pt-BR"/>
        </w:rPr>
        <w:t xml:space="preserve"> </w:t>
      </w:r>
    </w:p>
    <w:p w14:paraId="20CEE40A" w14:textId="03232663" w:rsidR="00DC0ED0" w:rsidRPr="00411762" w:rsidRDefault="00DC0ED0" w:rsidP="00DC0ED0">
      <w:pPr>
        <w:jc w:val="both"/>
        <w:rPr>
          <w:rFonts w:ascii="Times New Roman" w:hAnsi="Times New Roman"/>
          <w:sz w:val="28"/>
        </w:rPr>
      </w:pPr>
      <w:r w:rsidRPr="00411762">
        <w:rPr>
          <w:rFonts w:ascii="Times New Roman" w:hAnsi="Times New Roman"/>
          <w:sz w:val="28"/>
          <w:lang w:val="pt-BR"/>
        </w:rPr>
        <w:t>- Chú ý không gian l</w:t>
      </w:r>
      <w:r w:rsidRPr="00411762">
        <w:rPr>
          <w:rFonts w:ascii="Times New Roman" w:hAnsi="Times New Roman"/>
          <w:sz w:val="28"/>
          <w:lang w:val="vi-VN"/>
        </w:rPr>
        <w:t>ớp học, bồn hoa cây cảnh</w:t>
      </w:r>
      <w:r w:rsidRPr="00411762">
        <w:rPr>
          <w:rFonts w:ascii="Times New Roman" w:hAnsi="Times New Roman"/>
          <w:sz w:val="28"/>
        </w:rPr>
        <w:t>, VSMT. Các lớp đặt bình hoa tại c</w:t>
      </w:r>
      <w:r>
        <w:rPr>
          <w:rFonts w:ascii="Times New Roman" w:hAnsi="Times New Roman"/>
          <w:sz w:val="28"/>
        </w:rPr>
        <w:t>ác bệ ở các lớp</w:t>
      </w:r>
      <w:r w:rsidRPr="00411762">
        <w:rPr>
          <w:rFonts w:ascii="Times New Roman" w:hAnsi="Times New Roman"/>
          <w:sz w:val="28"/>
        </w:rPr>
        <w:t>. GVCN chú ý bổ sung dụng cụ vệ sinh.</w:t>
      </w:r>
      <w:r>
        <w:rPr>
          <w:rFonts w:ascii="Times New Roman" w:hAnsi="Times New Roman"/>
          <w:sz w:val="28"/>
        </w:rPr>
        <w:t xml:space="preserve"> (NT chấm cây hoa, trang trí vào </w:t>
      </w:r>
      <w:r w:rsidR="00F03FFC">
        <w:rPr>
          <w:rFonts w:ascii="Times New Roman" w:hAnsi="Times New Roman"/>
          <w:sz w:val="28"/>
        </w:rPr>
        <w:t>cuối tháng 10, đầu tháng 11</w:t>
      </w:r>
      <w:r>
        <w:rPr>
          <w:rFonts w:ascii="Times New Roman" w:hAnsi="Times New Roman"/>
          <w:sz w:val="28"/>
        </w:rPr>
        <w:t>)</w:t>
      </w:r>
    </w:p>
    <w:p w14:paraId="3C0F1CFD" w14:textId="768464DA" w:rsidR="00DC0ED0" w:rsidRDefault="00DC0ED0" w:rsidP="00DC0ED0">
      <w:pPr>
        <w:rPr>
          <w:rFonts w:ascii="Times New Roman" w:hAnsi="Times New Roman"/>
          <w:sz w:val="28"/>
          <w:lang w:val="pt-BR"/>
        </w:rPr>
      </w:pPr>
      <w:r w:rsidRPr="00411762">
        <w:rPr>
          <w:rFonts w:ascii="Times New Roman" w:hAnsi="Times New Roman"/>
          <w:sz w:val="28"/>
          <w:lang w:val="pt-BR"/>
        </w:rPr>
        <w:t xml:space="preserve">- Đội: Tăng cường tổ chức các hoạt động cho HS, </w:t>
      </w:r>
      <w:r w:rsidRPr="00411762">
        <w:rPr>
          <w:rFonts w:ascii="Times New Roman" w:hAnsi="Times New Roman"/>
          <w:bCs/>
          <w:iCs/>
          <w:sz w:val="28"/>
          <w:szCs w:val="28"/>
          <w:lang w:val="pt-BR"/>
        </w:rPr>
        <w:t>Tổ chức</w:t>
      </w:r>
      <w:r w:rsidRPr="00411762">
        <w:rPr>
          <w:rFonts w:ascii="Times New Roman" w:hAnsi="Times New Roman"/>
          <w:bCs/>
          <w:iCs/>
          <w:lang w:val="pt-BR"/>
        </w:rPr>
        <w:t xml:space="preserve"> </w:t>
      </w:r>
      <w:r w:rsidRPr="00411762">
        <w:rPr>
          <w:rFonts w:ascii="Times New Roman" w:hAnsi="Times New Roman"/>
          <w:bCs/>
          <w:iCs/>
          <w:sz w:val="28"/>
          <w:szCs w:val="28"/>
          <w:lang w:val="pt-BR"/>
        </w:rPr>
        <w:t>các HĐNGLL, các sân chơi cho</w:t>
      </w:r>
      <w:r w:rsidRPr="00411762">
        <w:rPr>
          <w:rFonts w:ascii="Times New Roman" w:hAnsi="Times New Roman"/>
          <w:bCs/>
          <w:iCs/>
          <w:lang w:val="pt-BR"/>
        </w:rPr>
        <w:t xml:space="preserve"> HS </w:t>
      </w:r>
      <w:r w:rsidRPr="00411762">
        <w:rPr>
          <w:rFonts w:ascii="Times New Roman" w:hAnsi="Times New Roman"/>
          <w:sz w:val="28"/>
          <w:lang w:val="pt-BR"/>
        </w:rPr>
        <w:t>BGH và toàn thể GV hỗ trợ; Chuẩn bị cho ĐH Liên Đội.</w:t>
      </w:r>
    </w:p>
    <w:p w14:paraId="556B084E" w14:textId="74E33516" w:rsidR="00DC0ED0" w:rsidRPr="00DB792D" w:rsidRDefault="00DC0ED0" w:rsidP="00F03FFC">
      <w:pPr>
        <w:rPr>
          <w:rFonts w:ascii="Times New Roman" w:hAnsi="Times New Roman"/>
          <w:b/>
          <w:bCs/>
          <w:i/>
          <w:iCs/>
          <w:sz w:val="28"/>
          <w:lang w:val="pt-BR"/>
        </w:rPr>
      </w:pPr>
      <w:r>
        <w:rPr>
          <w:rFonts w:ascii="Times New Roman" w:hAnsi="Times New Roman"/>
          <w:sz w:val="28"/>
          <w:lang w:val="pt-BR"/>
        </w:rPr>
        <w:t xml:space="preserve">- </w:t>
      </w:r>
      <w:r w:rsidR="00F03FFC">
        <w:rPr>
          <w:rFonts w:ascii="Times New Roman" w:hAnsi="Times New Roman"/>
          <w:sz w:val="28"/>
          <w:lang w:val="pt-BR"/>
        </w:rPr>
        <w:t xml:space="preserve">Trường, CĐ, Đội, các lớp phối hợp với HPH t/c Trung thu cho HS (Dự kiến </w:t>
      </w:r>
      <w:r w:rsidR="00264D52">
        <w:rPr>
          <w:rFonts w:ascii="Times New Roman" w:hAnsi="Times New Roman"/>
          <w:sz w:val="28"/>
          <w:lang w:val="pt-BR"/>
        </w:rPr>
        <w:t>vào chiều thứ 2, 14/8 âl, học xong 2 tiết t/c, NT và HPH pát bánh kẹo cho HS, thuê múa lân, các lớp làm mâm</w:t>
      </w:r>
      <w:r w:rsidR="009C21B8">
        <w:rPr>
          <w:rFonts w:ascii="Times New Roman" w:hAnsi="Times New Roman"/>
          <w:sz w:val="28"/>
          <w:lang w:val="pt-BR"/>
        </w:rPr>
        <w:t xml:space="preserve"> ngũ</w:t>
      </w:r>
      <w:r w:rsidR="00264D52">
        <w:rPr>
          <w:rFonts w:ascii="Times New Roman" w:hAnsi="Times New Roman"/>
          <w:sz w:val="28"/>
          <w:lang w:val="pt-BR"/>
        </w:rPr>
        <w:t xml:space="preserve"> quả...)</w:t>
      </w:r>
      <w:r w:rsidR="00EC33C1">
        <w:rPr>
          <w:rFonts w:ascii="Times New Roman" w:hAnsi="Times New Roman"/>
          <w:sz w:val="28"/>
          <w:lang w:val="pt-BR"/>
        </w:rPr>
        <w:t xml:space="preserve">. </w:t>
      </w:r>
      <w:r w:rsidR="00EC33C1" w:rsidRPr="00DB792D">
        <w:rPr>
          <w:rFonts w:ascii="Times New Roman" w:hAnsi="Times New Roman"/>
          <w:b/>
          <w:bCs/>
          <w:i/>
          <w:iCs/>
          <w:sz w:val="28"/>
          <w:lang w:val="pt-BR"/>
        </w:rPr>
        <w:t xml:space="preserve">Không tổ chức để khắc phục hậu quả mưa lũ, </w:t>
      </w:r>
      <w:r w:rsidR="00631A21" w:rsidRPr="00DB792D">
        <w:rPr>
          <w:rFonts w:ascii="Times New Roman" w:hAnsi="Times New Roman"/>
          <w:b/>
          <w:bCs/>
          <w:i/>
          <w:iCs/>
          <w:sz w:val="28"/>
          <w:lang w:val="pt-BR"/>
        </w:rPr>
        <w:t>chia sẻ mất mát khó khăn với</w:t>
      </w:r>
      <w:r w:rsidR="00EC33C1" w:rsidRPr="00DB792D">
        <w:rPr>
          <w:rFonts w:ascii="Times New Roman" w:hAnsi="Times New Roman"/>
          <w:b/>
          <w:bCs/>
          <w:i/>
          <w:iCs/>
          <w:sz w:val="28"/>
          <w:lang w:val="pt-BR"/>
        </w:rPr>
        <w:t xml:space="preserve"> đồng bào miền Bắc.</w:t>
      </w:r>
    </w:p>
    <w:p w14:paraId="48C31329" w14:textId="77777777" w:rsidR="005F08BF" w:rsidRDefault="00DC0ED0" w:rsidP="00DC0ED0">
      <w:pPr>
        <w:rPr>
          <w:rFonts w:ascii="Times New Roman" w:hAnsi="Times New Roman"/>
          <w:bCs/>
          <w:iCs/>
          <w:sz w:val="28"/>
          <w:szCs w:val="28"/>
        </w:rPr>
      </w:pPr>
      <w:r w:rsidRPr="00411762">
        <w:rPr>
          <w:rFonts w:ascii="Times New Roman" w:hAnsi="Times New Roman"/>
          <w:bCs/>
          <w:iCs/>
          <w:sz w:val="28"/>
          <w:szCs w:val="28"/>
        </w:rPr>
        <w:t xml:space="preserve">- </w:t>
      </w:r>
      <w:r w:rsidR="00CF6171">
        <w:rPr>
          <w:rFonts w:ascii="Times New Roman" w:hAnsi="Times New Roman"/>
          <w:bCs/>
          <w:iCs/>
          <w:sz w:val="28"/>
          <w:szCs w:val="28"/>
        </w:rPr>
        <w:t>GVCN c</w:t>
      </w:r>
      <w:r w:rsidRPr="00411762">
        <w:rPr>
          <w:rFonts w:ascii="Times New Roman" w:hAnsi="Times New Roman"/>
          <w:bCs/>
          <w:iCs/>
          <w:sz w:val="28"/>
          <w:szCs w:val="28"/>
        </w:rPr>
        <w:t xml:space="preserve">ác lớp nạp danh sách HS </w:t>
      </w:r>
      <w:r w:rsidR="009C21B8">
        <w:rPr>
          <w:rFonts w:ascii="Times New Roman" w:hAnsi="Times New Roman"/>
          <w:bCs/>
          <w:iCs/>
          <w:sz w:val="28"/>
          <w:szCs w:val="28"/>
        </w:rPr>
        <w:t>đi</w:t>
      </w:r>
      <w:r w:rsidRPr="00411762">
        <w:rPr>
          <w:rFonts w:ascii="Times New Roman" w:hAnsi="Times New Roman"/>
          <w:bCs/>
          <w:iCs/>
          <w:sz w:val="28"/>
          <w:szCs w:val="28"/>
        </w:rPr>
        <w:t xml:space="preserve"> xe đạp</w:t>
      </w:r>
      <w:r w:rsidR="009C21B8">
        <w:rPr>
          <w:rFonts w:ascii="Times New Roman" w:hAnsi="Times New Roman"/>
          <w:bCs/>
          <w:iCs/>
          <w:sz w:val="28"/>
          <w:szCs w:val="28"/>
        </w:rPr>
        <w:t xml:space="preserve"> đến trường</w:t>
      </w:r>
      <w:r w:rsidRPr="00411762">
        <w:rPr>
          <w:rFonts w:ascii="Times New Roman" w:hAnsi="Times New Roman"/>
          <w:bCs/>
          <w:iCs/>
          <w:sz w:val="28"/>
          <w:szCs w:val="28"/>
        </w:rPr>
        <w:t xml:space="preserve"> cho đ/c H</w:t>
      </w:r>
      <w:r w:rsidR="009C21B8">
        <w:rPr>
          <w:rFonts w:ascii="Times New Roman" w:hAnsi="Times New Roman"/>
          <w:bCs/>
          <w:iCs/>
          <w:sz w:val="28"/>
          <w:szCs w:val="28"/>
        </w:rPr>
        <w:t>ồng</w:t>
      </w:r>
      <w:r w:rsidRPr="00411762">
        <w:rPr>
          <w:rFonts w:ascii="Times New Roman" w:hAnsi="Times New Roman"/>
          <w:bCs/>
          <w:iCs/>
          <w:sz w:val="28"/>
          <w:szCs w:val="28"/>
        </w:rPr>
        <w:t xml:space="preserve"> </w:t>
      </w:r>
      <w:r w:rsidR="005F08BF">
        <w:rPr>
          <w:rFonts w:ascii="Times New Roman" w:hAnsi="Times New Roman"/>
          <w:bCs/>
          <w:iCs/>
          <w:sz w:val="28"/>
          <w:szCs w:val="28"/>
        </w:rPr>
        <w:t xml:space="preserve">KT </w:t>
      </w:r>
    </w:p>
    <w:p w14:paraId="1E2BD813" w14:textId="70045EF1" w:rsidR="00267893" w:rsidRDefault="00DC0ED0" w:rsidP="00E355EE">
      <w:pPr>
        <w:rPr>
          <w:rFonts w:ascii="Times New Roman" w:hAnsi="Times New Roman"/>
          <w:bCs/>
          <w:iCs/>
          <w:sz w:val="28"/>
          <w:szCs w:val="28"/>
        </w:rPr>
      </w:pPr>
      <w:r w:rsidRPr="00411762">
        <w:rPr>
          <w:rFonts w:ascii="Times New Roman" w:hAnsi="Times New Roman"/>
          <w:bCs/>
          <w:iCs/>
          <w:sz w:val="28"/>
          <w:szCs w:val="28"/>
        </w:rPr>
        <w:t>(</w:t>
      </w:r>
      <w:r w:rsidR="005F08BF">
        <w:rPr>
          <w:rFonts w:ascii="Times New Roman" w:hAnsi="Times New Roman"/>
          <w:bCs/>
          <w:iCs/>
          <w:sz w:val="28"/>
          <w:szCs w:val="28"/>
        </w:rPr>
        <w:t>đ/c</w:t>
      </w:r>
      <w:r w:rsidR="009C21B8">
        <w:rPr>
          <w:rFonts w:ascii="Times New Roman" w:hAnsi="Times New Roman"/>
          <w:bCs/>
          <w:iCs/>
          <w:sz w:val="28"/>
          <w:szCs w:val="28"/>
        </w:rPr>
        <w:t xml:space="preserve"> Hải và </w:t>
      </w:r>
      <w:r w:rsidR="005F08BF">
        <w:rPr>
          <w:rFonts w:ascii="Times New Roman" w:hAnsi="Times New Roman"/>
          <w:bCs/>
          <w:iCs/>
          <w:sz w:val="28"/>
          <w:szCs w:val="28"/>
        </w:rPr>
        <w:t>đ/c</w:t>
      </w:r>
      <w:r w:rsidR="009C21B8">
        <w:rPr>
          <w:rFonts w:ascii="Times New Roman" w:hAnsi="Times New Roman"/>
          <w:bCs/>
          <w:iCs/>
          <w:sz w:val="28"/>
          <w:szCs w:val="28"/>
        </w:rPr>
        <w:t xml:space="preserve"> Hồng sẽ trực tiếp đối chiếu </w:t>
      </w:r>
      <w:r w:rsidR="00CF6171">
        <w:rPr>
          <w:rFonts w:ascii="Times New Roman" w:hAnsi="Times New Roman"/>
          <w:bCs/>
          <w:iCs/>
          <w:sz w:val="28"/>
          <w:szCs w:val="28"/>
        </w:rPr>
        <w:t>kiểm tra</w:t>
      </w:r>
      <w:r w:rsidR="009C21B8">
        <w:rPr>
          <w:rFonts w:ascii="Times New Roman" w:hAnsi="Times New Roman"/>
          <w:bCs/>
          <w:iCs/>
          <w:sz w:val="28"/>
          <w:szCs w:val="28"/>
        </w:rPr>
        <w:t xml:space="preserve"> từng lớp)</w:t>
      </w:r>
    </w:p>
    <w:p w14:paraId="3E16CC1D" w14:textId="684F2219" w:rsidR="00E355EE" w:rsidRDefault="00E355EE" w:rsidP="00E355EE">
      <w:pPr>
        <w:rPr>
          <w:rFonts w:ascii="Times New Roman" w:hAnsi="Times New Roman"/>
          <w:bCs/>
          <w:iCs/>
          <w:sz w:val="28"/>
          <w:szCs w:val="28"/>
        </w:rPr>
      </w:pPr>
      <w:r w:rsidRPr="00411762">
        <w:rPr>
          <w:rFonts w:ascii="Times New Roman" w:hAnsi="Times New Roman"/>
          <w:bCs/>
          <w:iCs/>
          <w:sz w:val="28"/>
          <w:szCs w:val="28"/>
        </w:rPr>
        <w:t xml:space="preserve">- </w:t>
      </w:r>
      <w:r>
        <w:rPr>
          <w:rFonts w:ascii="Times New Roman" w:hAnsi="Times New Roman"/>
          <w:bCs/>
          <w:iCs/>
          <w:sz w:val="28"/>
          <w:szCs w:val="28"/>
        </w:rPr>
        <w:t>NT mua 12 ống khoa Việt Tiệp thay 10 phòng học phía nam và 2 phòng GV mới đổi phòng, bàn giao cho GVCN nếu mất thì lớp đó phải mua lại ống khoá giống như vậy và đưa cho BV 1 chìa để dự phòng.</w:t>
      </w:r>
    </w:p>
    <w:p w14:paraId="72BB4240" w14:textId="712A5C13" w:rsidR="00E355EE" w:rsidRPr="00E355EE" w:rsidRDefault="00E355EE" w:rsidP="00E355EE">
      <w:pPr>
        <w:rPr>
          <w:rFonts w:ascii="Times New Roman" w:hAnsi="Times New Roman"/>
          <w:bCs/>
          <w:iCs/>
          <w:sz w:val="28"/>
          <w:szCs w:val="28"/>
        </w:rPr>
      </w:pPr>
    </w:p>
    <w:p w14:paraId="278A98C7" w14:textId="68F1B2A4" w:rsidR="00FF2AE4" w:rsidRPr="000E200E" w:rsidRDefault="00FF2AE4" w:rsidP="00FF2AE4">
      <w:pPr>
        <w:jc w:val="both"/>
        <w:rPr>
          <w:rFonts w:ascii="Times New Roman" w:hAnsi="Times New Roman"/>
          <w:i/>
          <w:sz w:val="28"/>
          <w:lang w:val="pt-BR"/>
        </w:rPr>
      </w:pPr>
      <w:r>
        <w:rPr>
          <w:rFonts w:ascii="Times New Roman" w:hAnsi="Times New Roman"/>
          <w:i/>
          <w:sz w:val="28"/>
          <w:lang w:val="pt-BR"/>
        </w:rPr>
        <w:t xml:space="preserve">                                                                Diễn Hải, ngày 11 tháng 9 năm 2024</w:t>
      </w:r>
    </w:p>
    <w:p w14:paraId="0B13E017" w14:textId="77777777" w:rsidR="00FF2AE4" w:rsidRPr="000578D5" w:rsidRDefault="00FF2AE4" w:rsidP="00FF2AE4">
      <w:pPr>
        <w:jc w:val="both"/>
        <w:rPr>
          <w:rFonts w:ascii=".VnTimeH" w:hAnsi=".VnTimeH"/>
          <w:sz w:val="28"/>
          <w:lang w:val="pt-BR"/>
        </w:rPr>
      </w:pPr>
      <w:r w:rsidRPr="000578D5">
        <w:rPr>
          <w:rFonts w:ascii=".VnTimeH" w:hAnsi=".VnTimeH"/>
          <w:sz w:val="28"/>
          <w:lang w:val="pt-BR"/>
        </w:rPr>
        <w:t xml:space="preserve">                                               </w:t>
      </w:r>
      <w:r>
        <w:rPr>
          <w:rFonts w:ascii=".VnTimeH" w:hAnsi=".VnTimeH"/>
          <w:sz w:val="28"/>
          <w:lang w:val="pt-BR"/>
        </w:rPr>
        <w:t xml:space="preserve">                                 </w:t>
      </w:r>
      <w:r>
        <w:rPr>
          <w:rFonts w:ascii="Times New Roman" w:hAnsi="Times New Roman"/>
          <w:sz w:val="28"/>
          <w:lang w:val="pt-BR"/>
        </w:rPr>
        <w:t>HIỆU TRƯỞNG</w:t>
      </w:r>
      <w:r w:rsidRPr="000578D5">
        <w:rPr>
          <w:rFonts w:ascii=".VnTimeH" w:hAnsi=".VnTimeH"/>
          <w:sz w:val="28"/>
          <w:lang w:val="pt-BR"/>
        </w:rPr>
        <w:t xml:space="preserve">                                                    </w:t>
      </w:r>
    </w:p>
    <w:p w14:paraId="14888503" w14:textId="77777777" w:rsidR="00FF2AE4" w:rsidRDefault="00FF2AE4" w:rsidP="00FF2AE4">
      <w:pPr>
        <w:jc w:val="both"/>
        <w:rPr>
          <w:rFonts w:ascii=".VnTimeH" w:hAnsi=".VnTimeH"/>
          <w:sz w:val="28"/>
          <w:lang w:val="pt-BR"/>
        </w:rPr>
      </w:pPr>
      <w:r w:rsidRPr="000578D5">
        <w:rPr>
          <w:rFonts w:ascii=".VnTimeH" w:hAnsi=".VnTimeH"/>
          <w:sz w:val="28"/>
          <w:lang w:val="pt-BR"/>
        </w:rPr>
        <w:t xml:space="preserve">                                                                              </w:t>
      </w:r>
    </w:p>
    <w:p w14:paraId="54636F79" w14:textId="77777777" w:rsidR="00FF2AE4" w:rsidRDefault="00FF2AE4" w:rsidP="00FF2AE4">
      <w:pPr>
        <w:jc w:val="both"/>
        <w:rPr>
          <w:rFonts w:ascii=".VnTimeH" w:hAnsi=".VnTimeH"/>
          <w:sz w:val="28"/>
          <w:lang w:val="pt-BR"/>
        </w:rPr>
      </w:pPr>
    </w:p>
    <w:p w14:paraId="05B85552" w14:textId="77777777" w:rsidR="00FF2AE4" w:rsidRDefault="00FF2AE4" w:rsidP="00FF2AE4">
      <w:pPr>
        <w:jc w:val="both"/>
        <w:rPr>
          <w:rFonts w:ascii=".VnTimeH" w:hAnsi=".VnTimeH"/>
          <w:sz w:val="28"/>
          <w:lang w:val="pt-BR"/>
        </w:rPr>
      </w:pPr>
    </w:p>
    <w:p w14:paraId="0BADCE89" w14:textId="77777777" w:rsidR="00FF2AE4" w:rsidRPr="00A86809" w:rsidRDefault="00FF2AE4" w:rsidP="00FF2AE4">
      <w:pPr>
        <w:jc w:val="both"/>
        <w:rPr>
          <w:rFonts w:ascii=".VnTimeH" w:hAnsi=".VnTimeH"/>
          <w:sz w:val="28"/>
          <w:lang w:val="pt-BR"/>
        </w:rPr>
      </w:pPr>
      <w:r>
        <w:rPr>
          <w:rFonts w:ascii=".VnTimeH" w:hAnsi=".VnTimeH"/>
          <w:sz w:val="28"/>
          <w:lang w:val="pt-BR"/>
        </w:rPr>
        <w:t xml:space="preserve">                                                                                </w:t>
      </w:r>
      <w:r w:rsidRPr="00B96626">
        <w:rPr>
          <w:rFonts w:ascii="Times New Roman" w:hAnsi="Times New Roman"/>
          <w:b/>
          <w:sz w:val="28"/>
          <w:lang w:val="pt-BR"/>
        </w:rPr>
        <w:t>Cao Xuân Thành</w:t>
      </w:r>
    </w:p>
    <w:p w14:paraId="130D0F9F" w14:textId="0AA0B183" w:rsidR="00267893" w:rsidRDefault="00267893" w:rsidP="00267893">
      <w:pPr>
        <w:rPr>
          <w:rFonts w:ascii=".VnTimeH" w:hAnsi=".VnTimeH"/>
          <w:b/>
          <w:bCs/>
          <w:iCs/>
          <w:sz w:val="28"/>
          <w:szCs w:val="28"/>
        </w:rPr>
      </w:pPr>
    </w:p>
    <w:p w14:paraId="51C69B9F" w14:textId="4B4D02F8" w:rsidR="00EE2299" w:rsidRDefault="00EE2299" w:rsidP="00267893">
      <w:pPr>
        <w:rPr>
          <w:rFonts w:ascii=".VnTimeH" w:hAnsi=".VnTimeH"/>
          <w:b/>
          <w:bCs/>
          <w:iCs/>
          <w:sz w:val="28"/>
          <w:szCs w:val="28"/>
        </w:rPr>
      </w:pPr>
    </w:p>
    <w:p w14:paraId="6477C69F" w14:textId="620BBC7E" w:rsidR="00EE2299" w:rsidRDefault="00EE2299" w:rsidP="00267893">
      <w:pPr>
        <w:rPr>
          <w:rFonts w:ascii=".VnTimeH" w:hAnsi=".VnTimeH"/>
          <w:b/>
          <w:bCs/>
          <w:iCs/>
          <w:sz w:val="28"/>
          <w:szCs w:val="28"/>
        </w:rPr>
      </w:pPr>
    </w:p>
    <w:p w14:paraId="774B1BD7" w14:textId="177800CB" w:rsidR="00EE2299" w:rsidRDefault="00EE2299" w:rsidP="00267893">
      <w:pPr>
        <w:rPr>
          <w:rFonts w:ascii=".VnTimeH" w:hAnsi=".VnTimeH"/>
          <w:b/>
          <w:bCs/>
          <w:iCs/>
          <w:sz w:val="28"/>
          <w:szCs w:val="28"/>
        </w:rPr>
      </w:pPr>
    </w:p>
    <w:p w14:paraId="71C31E9F" w14:textId="657AA069" w:rsidR="00EE2299" w:rsidRDefault="00EE2299" w:rsidP="00267893">
      <w:pPr>
        <w:rPr>
          <w:rFonts w:ascii=".VnTimeH" w:hAnsi=".VnTimeH"/>
          <w:b/>
          <w:bCs/>
          <w:iCs/>
          <w:sz w:val="28"/>
          <w:szCs w:val="28"/>
        </w:rPr>
      </w:pPr>
    </w:p>
    <w:p w14:paraId="2C68D6A7" w14:textId="4CFF9DD5" w:rsidR="00EE2299" w:rsidRDefault="00EE2299" w:rsidP="00267893">
      <w:pPr>
        <w:rPr>
          <w:rFonts w:ascii=".VnTimeH" w:hAnsi=".VnTimeH"/>
          <w:b/>
          <w:bCs/>
          <w:iCs/>
          <w:sz w:val="28"/>
          <w:szCs w:val="28"/>
        </w:rPr>
      </w:pPr>
    </w:p>
    <w:p w14:paraId="0556D411" w14:textId="6F1241ED" w:rsidR="00EE2299" w:rsidRDefault="00EE2299" w:rsidP="00267893">
      <w:pPr>
        <w:rPr>
          <w:rFonts w:ascii=".VnTimeH" w:hAnsi=".VnTimeH"/>
          <w:b/>
          <w:bCs/>
          <w:iCs/>
          <w:sz w:val="28"/>
          <w:szCs w:val="28"/>
        </w:rPr>
      </w:pPr>
    </w:p>
    <w:p w14:paraId="1646283F" w14:textId="78E6B247" w:rsidR="0030344A" w:rsidRDefault="0030344A" w:rsidP="002037B6">
      <w:pPr>
        <w:rPr>
          <w:rFonts w:ascii=".VnTimeH" w:hAnsi=".VnTimeH"/>
          <w:b/>
          <w:bCs/>
          <w:iCs/>
          <w:sz w:val="28"/>
          <w:szCs w:val="28"/>
        </w:rPr>
      </w:pPr>
    </w:p>
    <w:p w14:paraId="4552435B" w14:textId="77777777" w:rsidR="00AD373E" w:rsidRDefault="00AD373E" w:rsidP="002037B6">
      <w:pPr>
        <w:rPr>
          <w:rFonts w:ascii="Times New Roman" w:hAnsi="Times New Roman"/>
          <w:b/>
          <w:bCs/>
          <w:iCs/>
          <w:sz w:val="28"/>
          <w:szCs w:val="28"/>
          <w:u w:val="single"/>
          <w:lang w:val="pt-BR"/>
        </w:rPr>
      </w:pPr>
    </w:p>
    <w:p w14:paraId="2DB8DD0C" w14:textId="77777777" w:rsidR="00C521BB" w:rsidRDefault="00C521BB" w:rsidP="00EE2299">
      <w:pPr>
        <w:jc w:val="center"/>
        <w:rPr>
          <w:rFonts w:ascii="Times New Roman" w:hAnsi="Times New Roman"/>
          <w:b/>
          <w:bCs/>
          <w:iCs/>
          <w:sz w:val="28"/>
          <w:szCs w:val="28"/>
          <w:lang w:val="pt-BR"/>
        </w:rPr>
      </w:pPr>
    </w:p>
    <w:sectPr w:rsidR="00C521BB" w:rsidSect="00752E8A">
      <w:pgSz w:w="11907" w:h="16840" w:code="9"/>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A99"/>
    <w:multiLevelType w:val="hybridMultilevel"/>
    <w:tmpl w:val="88B610E8"/>
    <w:lvl w:ilvl="0" w:tplc="CFF6A5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D3448"/>
    <w:multiLevelType w:val="hybridMultilevel"/>
    <w:tmpl w:val="1F10FBCC"/>
    <w:lvl w:ilvl="0" w:tplc="1B5ACA86">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72B06"/>
    <w:multiLevelType w:val="hybridMultilevel"/>
    <w:tmpl w:val="5866AB16"/>
    <w:lvl w:ilvl="0" w:tplc="56A6B16E">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93"/>
    <w:rsid w:val="00072780"/>
    <w:rsid w:val="0013009E"/>
    <w:rsid w:val="001865F2"/>
    <w:rsid w:val="001F1247"/>
    <w:rsid w:val="002037B6"/>
    <w:rsid w:val="00212DC8"/>
    <w:rsid w:val="00264D52"/>
    <w:rsid w:val="00267893"/>
    <w:rsid w:val="002722B6"/>
    <w:rsid w:val="002B3D51"/>
    <w:rsid w:val="002F3396"/>
    <w:rsid w:val="0030344A"/>
    <w:rsid w:val="0034589E"/>
    <w:rsid w:val="00426E53"/>
    <w:rsid w:val="005859F9"/>
    <w:rsid w:val="005E5A39"/>
    <w:rsid w:val="005E7089"/>
    <w:rsid w:val="005F08BF"/>
    <w:rsid w:val="005F34B2"/>
    <w:rsid w:val="00624AAD"/>
    <w:rsid w:val="00631A21"/>
    <w:rsid w:val="00752E8A"/>
    <w:rsid w:val="00850FBA"/>
    <w:rsid w:val="00897AC4"/>
    <w:rsid w:val="009918E2"/>
    <w:rsid w:val="009C21B8"/>
    <w:rsid w:val="00A53B8E"/>
    <w:rsid w:val="00A85F4E"/>
    <w:rsid w:val="00AC35CC"/>
    <w:rsid w:val="00AD373E"/>
    <w:rsid w:val="00AD5551"/>
    <w:rsid w:val="00BB7052"/>
    <w:rsid w:val="00C3230C"/>
    <w:rsid w:val="00C521BB"/>
    <w:rsid w:val="00CD4C51"/>
    <w:rsid w:val="00CD6CF2"/>
    <w:rsid w:val="00CF6171"/>
    <w:rsid w:val="00DB792D"/>
    <w:rsid w:val="00DC0ED0"/>
    <w:rsid w:val="00E0158D"/>
    <w:rsid w:val="00E355EE"/>
    <w:rsid w:val="00E465F0"/>
    <w:rsid w:val="00EC33C1"/>
    <w:rsid w:val="00EE2299"/>
    <w:rsid w:val="00F03FFC"/>
    <w:rsid w:val="00FF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4F7A"/>
  <w15:chartTrackingRefBased/>
  <w15:docId w15:val="{74DD26C4-B645-4F2A-BD4E-243FB759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93"/>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autoRedefine/>
    <w:uiPriority w:val="9"/>
    <w:qFormat/>
    <w:rsid w:val="00AD5551"/>
    <w:pPr>
      <w:keepNext/>
      <w:keepLines/>
      <w:spacing w:before="240" w:line="324" w:lineRule="auto"/>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AD5551"/>
    <w:pPr>
      <w:keepNext/>
      <w:keepLines/>
      <w:spacing w:before="12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AD5551"/>
    <w:pPr>
      <w:keepNext/>
      <w:keepLines/>
      <w:spacing w:before="120" w:line="324" w:lineRule="auto"/>
      <w:outlineLvl w:val="2"/>
    </w:pPr>
    <w:rPr>
      <w:rFonts w:ascii="Times New Roman" w:eastAsiaTheme="majorEastAsia" w:hAnsi="Times New Roman" w:cstheme="majorBidi"/>
      <w:b/>
      <w:i/>
      <w:sz w:val="26"/>
    </w:rPr>
  </w:style>
  <w:style w:type="paragraph" w:styleId="Heading4">
    <w:name w:val="heading 4"/>
    <w:basedOn w:val="Normal"/>
    <w:next w:val="Normal"/>
    <w:link w:val="Heading4Char"/>
    <w:autoRedefine/>
    <w:uiPriority w:val="9"/>
    <w:unhideWhenUsed/>
    <w:qFormat/>
    <w:rsid w:val="00AD5551"/>
    <w:pPr>
      <w:keepNext/>
      <w:keepLines/>
      <w:spacing w:before="120" w:line="324" w:lineRule="auto"/>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551"/>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D5551"/>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D5551"/>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D5551"/>
    <w:rPr>
      <w:rFonts w:ascii="Times New Roman" w:eastAsiaTheme="majorEastAsia" w:hAnsi="Times New Roman" w:cstheme="majorBidi"/>
      <w:i/>
      <w:iCs/>
      <w:sz w:val="26"/>
    </w:rPr>
  </w:style>
  <w:style w:type="paragraph" w:styleId="ListParagraph">
    <w:name w:val="List Paragraph"/>
    <w:basedOn w:val="Normal"/>
    <w:uiPriority w:val="34"/>
    <w:qFormat/>
    <w:rsid w:val="00E35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39</cp:revision>
  <dcterms:created xsi:type="dcterms:W3CDTF">2024-09-10T07:49:00Z</dcterms:created>
  <dcterms:modified xsi:type="dcterms:W3CDTF">2024-09-11T03:21:00Z</dcterms:modified>
</cp:coreProperties>
</file>